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13296A">
        <w:rPr>
          <w:b/>
          <w:sz w:val="28"/>
          <w:szCs w:val="28"/>
          <w:u w:val="single"/>
        </w:rPr>
        <w:t xml:space="preserve">5 </w:t>
      </w:r>
      <w:r w:rsidR="00FB752B">
        <w:rPr>
          <w:b/>
          <w:sz w:val="28"/>
          <w:szCs w:val="28"/>
          <w:u w:val="single"/>
        </w:rPr>
        <w:t>MAYIS</w:t>
      </w:r>
      <w:r w:rsidR="00D120ED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D37B14">
        <w:rPr>
          <w:b/>
          <w:u w:val="single"/>
        </w:rPr>
        <w:t xml:space="preserve"> </w:t>
      </w:r>
      <w:r w:rsidR="00554DDC">
        <w:rPr>
          <w:b/>
          <w:u w:val="single"/>
        </w:rPr>
        <w:t>246</w:t>
      </w:r>
      <w:r w:rsidR="00A121AD" w:rsidRPr="0082164D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876222" w:rsidP="006D3D83">
            <w:pPr>
              <w:jc w:val="right"/>
            </w:pPr>
            <w:r>
              <w:t>29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A8008C" w:rsidP="006D3D83">
            <w:pPr>
              <w:jc w:val="right"/>
            </w:pPr>
            <w:r>
              <w:t>28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952AD5" w:rsidP="006D3D83">
            <w:pPr>
              <w:jc w:val="right"/>
            </w:pPr>
            <w:r>
              <w:t>3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952AD5" w:rsidP="006D3D83">
            <w:pPr>
              <w:jc w:val="right"/>
            </w:pPr>
            <w:r>
              <w:t>46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2D5615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2D5615" w:rsidP="006D3D83">
            <w:pPr>
              <w:jc w:val="right"/>
            </w:pPr>
            <w:r>
              <w:t>16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2D5615" w:rsidP="006D3D83">
            <w:pPr>
              <w:jc w:val="right"/>
            </w:pPr>
            <w:r>
              <w:t>47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2D5615" w:rsidP="006D3D83">
            <w:pPr>
              <w:jc w:val="right"/>
            </w:pPr>
            <w:r>
              <w:t>8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2D5615" w:rsidP="006D3D83">
            <w:pPr>
              <w:jc w:val="right"/>
            </w:pPr>
            <w:r>
              <w:t>1</w:t>
            </w:r>
          </w:p>
        </w:tc>
      </w:tr>
      <w:tr w:rsidR="008D0B7E" w:rsidTr="00EF7181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2590" w:type="dxa"/>
          </w:tcPr>
          <w:p w:rsidR="008D0B7E" w:rsidRDefault="002D5615" w:rsidP="006D3D83">
            <w:pPr>
              <w:jc w:val="right"/>
            </w:pPr>
            <w:r>
              <w:t>8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 xml:space="preserve">: </w:t>
      </w:r>
      <w:r w:rsidR="00EE5562">
        <w:rPr>
          <w:b/>
          <w:u w:val="single"/>
        </w:rPr>
        <w:t xml:space="preserve"> </w:t>
      </w:r>
      <w:r w:rsidR="00554DDC">
        <w:rPr>
          <w:b/>
          <w:u w:val="single"/>
        </w:rPr>
        <w:t>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8051C4" w:rsidTr="00E82976">
        <w:trPr>
          <w:trHeight w:val="269"/>
        </w:trPr>
        <w:tc>
          <w:tcPr>
            <w:tcW w:w="4606" w:type="dxa"/>
          </w:tcPr>
          <w:p w:rsidR="008051C4" w:rsidRDefault="00554DDC" w:rsidP="00554DDC">
            <w:r>
              <w:t>2</w:t>
            </w:r>
            <w:r w:rsidR="008051C4">
              <w:t>.MESLEK GURUBU</w:t>
            </w:r>
          </w:p>
        </w:tc>
        <w:tc>
          <w:tcPr>
            <w:tcW w:w="867" w:type="dxa"/>
          </w:tcPr>
          <w:p w:rsidR="008051C4" w:rsidRDefault="00554DDC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8051C4" w:rsidRDefault="00554DDC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8051C4" w:rsidRDefault="00554DDC" w:rsidP="007F18B1">
            <w:pPr>
              <w:jc w:val="center"/>
            </w:pPr>
            <w:r>
              <w:t>1</w:t>
            </w:r>
          </w:p>
        </w:tc>
      </w:tr>
      <w:tr w:rsidR="00E2419A" w:rsidTr="00E82976">
        <w:trPr>
          <w:trHeight w:val="269"/>
        </w:trPr>
        <w:tc>
          <w:tcPr>
            <w:tcW w:w="4606" w:type="dxa"/>
          </w:tcPr>
          <w:p w:rsidR="00E2419A" w:rsidRDefault="00554DDC" w:rsidP="00554DDC">
            <w:r>
              <w:t>3</w:t>
            </w:r>
            <w:r w:rsidR="00E2419A">
              <w:t>.MESLEK GURUBU</w:t>
            </w:r>
          </w:p>
        </w:tc>
        <w:tc>
          <w:tcPr>
            <w:tcW w:w="867" w:type="dxa"/>
          </w:tcPr>
          <w:p w:rsidR="00E2419A" w:rsidRDefault="00554DDC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E2419A" w:rsidRDefault="00554DDC" w:rsidP="000E027E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E2419A" w:rsidRDefault="00554DDC" w:rsidP="000E027E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554DDC" w:rsidP="00A8332D">
            <w:r>
              <w:t>4</w:t>
            </w:r>
            <w:r w:rsidR="007A2E67">
              <w:t>. MESLEK GURUBU</w:t>
            </w:r>
          </w:p>
        </w:tc>
        <w:tc>
          <w:tcPr>
            <w:tcW w:w="867" w:type="dxa"/>
          </w:tcPr>
          <w:p w:rsidR="007A2E67" w:rsidRDefault="00554DDC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554DDC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A2E67" w:rsidRDefault="00554DDC" w:rsidP="000F4778">
            <w:pPr>
              <w:jc w:val="center"/>
            </w:pPr>
            <w:r>
              <w:t>1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554DDC" w:rsidP="00A8332D">
            <w:r>
              <w:t>5</w:t>
            </w:r>
            <w:r w:rsidR="007A2E67">
              <w:t>. MESLEK GURUBU</w:t>
            </w:r>
          </w:p>
        </w:tc>
        <w:tc>
          <w:tcPr>
            <w:tcW w:w="867" w:type="dxa"/>
          </w:tcPr>
          <w:p w:rsidR="007A2E67" w:rsidRDefault="00554DDC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A2E67" w:rsidRDefault="00554DDC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A2E67" w:rsidRDefault="00554DDC" w:rsidP="007F18B1">
            <w:pPr>
              <w:jc w:val="center"/>
            </w:pPr>
            <w:r>
              <w:t>1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554DDC" w:rsidP="00554DDC">
            <w:r>
              <w:t>8</w:t>
            </w:r>
            <w:r w:rsidR="00732099">
              <w:t>. MESLEK GURUBU</w:t>
            </w:r>
          </w:p>
        </w:tc>
        <w:tc>
          <w:tcPr>
            <w:tcW w:w="867" w:type="dxa"/>
          </w:tcPr>
          <w:p w:rsidR="00732099" w:rsidRDefault="00554DDC" w:rsidP="007F18B1">
            <w:pPr>
              <w:jc w:val="center"/>
            </w:pPr>
            <w:r>
              <w:t>2</w:t>
            </w:r>
          </w:p>
        </w:tc>
        <w:tc>
          <w:tcPr>
            <w:tcW w:w="747" w:type="dxa"/>
          </w:tcPr>
          <w:p w:rsidR="00732099" w:rsidRDefault="00554DDC" w:rsidP="007F18B1">
            <w:pPr>
              <w:jc w:val="center"/>
            </w:pPr>
            <w:r>
              <w:t>2</w:t>
            </w:r>
          </w:p>
        </w:tc>
        <w:tc>
          <w:tcPr>
            <w:tcW w:w="938" w:type="dxa"/>
          </w:tcPr>
          <w:p w:rsidR="00732099" w:rsidRDefault="00554DDC" w:rsidP="007F18B1">
            <w:pPr>
              <w:jc w:val="center"/>
            </w:pPr>
            <w:r>
              <w:t>4</w:t>
            </w:r>
          </w:p>
        </w:tc>
      </w:tr>
      <w:tr w:rsidR="00554DDC" w:rsidTr="00E82976">
        <w:trPr>
          <w:trHeight w:val="269"/>
        </w:trPr>
        <w:tc>
          <w:tcPr>
            <w:tcW w:w="4606" w:type="dxa"/>
          </w:tcPr>
          <w:p w:rsidR="00554DDC" w:rsidRDefault="00554DDC" w:rsidP="00554DDC">
            <w:r>
              <w:t>9. MESLEK GURUBU</w:t>
            </w:r>
          </w:p>
        </w:tc>
        <w:tc>
          <w:tcPr>
            <w:tcW w:w="867" w:type="dxa"/>
          </w:tcPr>
          <w:p w:rsidR="00554DDC" w:rsidRDefault="00554DDC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554DDC" w:rsidRDefault="00554DDC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554DDC" w:rsidRDefault="00554DDC" w:rsidP="007F18B1">
            <w:pPr>
              <w:jc w:val="center"/>
            </w:pPr>
            <w:r>
              <w:t>1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A8332D">
        <w:rPr>
          <w:rFonts w:ascii="Arial" w:hAnsi="Arial" w:cs="Arial"/>
          <w:b/>
          <w:sz w:val="20"/>
          <w:szCs w:val="20"/>
          <w:u w:val="single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 </w:t>
      </w:r>
      <w:r w:rsidR="00A8332D">
        <w:rPr>
          <w:rFonts w:ascii="Arial" w:hAnsi="Arial" w:cs="Arial"/>
          <w:sz w:val="20"/>
          <w:szCs w:val="20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D10693">
        <w:rPr>
          <w:rFonts w:ascii="Arial" w:hAnsi="Arial" w:cs="Arial"/>
          <w:sz w:val="20"/>
          <w:szCs w:val="20"/>
        </w:rPr>
        <w:t xml:space="preserve"> </w:t>
      </w:r>
      <w:r w:rsidR="00A8332D">
        <w:rPr>
          <w:rFonts w:ascii="Arial" w:hAnsi="Arial" w:cs="Arial"/>
          <w:sz w:val="20"/>
          <w:szCs w:val="20"/>
        </w:rPr>
        <w:t>-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EF50C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84AD0">
        <w:rPr>
          <w:rFonts w:ascii="Arial" w:hAnsi="Arial" w:cs="Arial"/>
          <w:b/>
          <w:sz w:val="20"/>
          <w:szCs w:val="20"/>
          <w:u w:val="single"/>
        </w:rPr>
        <w:t>7</w:t>
      </w:r>
      <w:r w:rsidRPr="00DB003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170787" w:rsidRDefault="00554DDC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4441</w:t>
            </w:r>
          </w:p>
        </w:tc>
        <w:tc>
          <w:tcPr>
            <w:tcW w:w="5079" w:type="dxa"/>
          </w:tcPr>
          <w:p w:rsidR="00C2171A" w:rsidRPr="00554DDC" w:rsidRDefault="00554DDC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4DDC">
              <w:rPr>
                <w:rFonts w:ascii="Arial" w:hAnsi="Arial" w:cs="Arial"/>
                <w:b/>
                <w:bCs/>
                <w:color w:val="800000"/>
                <w:sz w:val="20"/>
                <w:szCs w:val="20"/>
              </w:rPr>
              <w:t>TASFİYE HALİNDE BUĞRA AKARYAKIT TAŞIMACILIK GIDA MAD.İNŞAAT TEKSTİL HAYVANCILIK TİCARET ANONİM ŞİRKETİ</w:t>
            </w:r>
          </w:p>
        </w:tc>
        <w:tc>
          <w:tcPr>
            <w:tcW w:w="1555" w:type="dxa"/>
          </w:tcPr>
          <w:p w:rsidR="00C2171A" w:rsidRPr="008051C4" w:rsidRDefault="00554D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554D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004595</w:t>
            </w:r>
          </w:p>
        </w:tc>
        <w:tc>
          <w:tcPr>
            <w:tcW w:w="5079" w:type="dxa"/>
          </w:tcPr>
          <w:p w:rsidR="000F4778" w:rsidRDefault="00554DD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4DDC">
              <w:rPr>
                <w:rFonts w:ascii="Arial" w:hAnsi="Arial" w:cs="Arial"/>
                <w:color w:val="605C5C"/>
                <w:sz w:val="18"/>
                <w:szCs w:val="18"/>
              </w:rPr>
              <w:t xml:space="preserve">AZER BORNA </w:t>
            </w:r>
            <w:proofErr w:type="gramStart"/>
            <w:r w:rsidRPr="00554DDC">
              <w:rPr>
                <w:rFonts w:ascii="Arial" w:hAnsi="Arial" w:cs="Arial"/>
                <w:color w:val="605C5C"/>
                <w:sz w:val="18"/>
                <w:szCs w:val="18"/>
              </w:rPr>
              <w:t>SAĞ.TEŞHİS</w:t>
            </w:r>
            <w:proofErr w:type="gramEnd"/>
            <w:r w:rsidRPr="00554DDC">
              <w:rPr>
                <w:rFonts w:ascii="Arial" w:hAnsi="Arial" w:cs="Arial"/>
                <w:color w:val="605C5C"/>
                <w:sz w:val="18"/>
                <w:szCs w:val="18"/>
              </w:rPr>
              <w:t xml:space="preserve"> TEDAVİ HİZ.GIDA PETROL MOBİLYA DAYANIKLI TÜKETİM MALLARI OTO. İNŞAAT VE SAN. ÜRN. </w:t>
            </w:r>
            <w:proofErr w:type="gramStart"/>
            <w:r w:rsidRPr="00554DDC">
              <w:rPr>
                <w:rFonts w:ascii="Arial" w:hAnsi="Arial" w:cs="Arial"/>
                <w:color w:val="605C5C"/>
                <w:sz w:val="18"/>
                <w:szCs w:val="18"/>
              </w:rPr>
              <w:t>TİC.LTD.ŞTİ.</w:t>
            </w:r>
            <w:proofErr w:type="gramEnd"/>
          </w:p>
        </w:tc>
        <w:tc>
          <w:tcPr>
            <w:tcW w:w="1555" w:type="dxa"/>
          </w:tcPr>
          <w:p w:rsidR="000F4778" w:rsidRDefault="00554D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Default="00554D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3704</w:t>
            </w:r>
          </w:p>
        </w:tc>
        <w:tc>
          <w:tcPr>
            <w:tcW w:w="5079" w:type="dxa"/>
          </w:tcPr>
          <w:p w:rsidR="000F4778" w:rsidRDefault="00554DDC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4DDC">
              <w:rPr>
                <w:rFonts w:ascii="Arial" w:hAnsi="Arial" w:cs="Arial"/>
                <w:color w:val="605C5C"/>
                <w:sz w:val="18"/>
                <w:szCs w:val="18"/>
              </w:rPr>
              <w:t>KARDEŞ ELEKTRİK İNŞAAT TAAHHÜT TİCARET LİMİTED ŞİRKETİ</w:t>
            </w:r>
          </w:p>
        </w:tc>
        <w:tc>
          <w:tcPr>
            <w:tcW w:w="1555" w:type="dxa"/>
          </w:tcPr>
          <w:p w:rsidR="000F4778" w:rsidRDefault="00554D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54DDC" w:rsidRPr="00DB0032" w:rsidTr="00F10216">
        <w:tc>
          <w:tcPr>
            <w:tcW w:w="1295" w:type="dxa"/>
          </w:tcPr>
          <w:p w:rsidR="00554DDC" w:rsidRDefault="00554D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6294</w:t>
            </w:r>
          </w:p>
        </w:tc>
        <w:tc>
          <w:tcPr>
            <w:tcW w:w="5079" w:type="dxa"/>
          </w:tcPr>
          <w:p w:rsidR="00554DDC" w:rsidRPr="00554DDC" w:rsidRDefault="00554DDC" w:rsidP="00276035">
            <w:pPr>
              <w:rPr>
                <w:rFonts w:ascii="Arial" w:hAnsi="Arial" w:cs="Arial"/>
                <w:color w:val="605C5C"/>
                <w:sz w:val="18"/>
                <w:szCs w:val="18"/>
              </w:rPr>
            </w:pPr>
            <w:r>
              <w:rPr>
                <w:rFonts w:ascii="Arial" w:hAnsi="Arial" w:cs="Arial"/>
                <w:color w:val="605C5C"/>
                <w:sz w:val="18"/>
                <w:szCs w:val="18"/>
              </w:rPr>
              <w:t>ALİ YEŞİL</w:t>
            </w:r>
          </w:p>
        </w:tc>
        <w:tc>
          <w:tcPr>
            <w:tcW w:w="1555" w:type="dxa"/>
          </w:tcPr>
          <w:p w:rsidR="00554DDC" w:rsidRDefault="00554D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54DDC" w:rsidRPr="00DB0032" w:rsidTr="00F10216">
        <w:tc>
          <w:tcPr>
            <w:tcW w:w="1295" w:type="dxa"/>
          </w:tcPr>
          <w:p w:rsidR="00554DDC" w:rsidRDefault="00554D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6355</w:t>
            </w:r>
          </w:p>
        </w:tc>
        <w:tc>
          <w:tcPr>
            <w:tcW w:w="5079" w:type="dxa"/>
          </w:tcPr>
          <w:p w:rsidR="00554DDC" w:rsidRDefault="00554DDC" w:rsidP="00276035">
            <w:pPr>
              <w:rPr>
                <w:rFonts w:ascii="Arial" w:hAnsi="Arial" w:cs="Arial"/>
                <w:color w:val="605C5C"/>
                <w:sz w:val="18"/>
                <w:szCs w:val="18"/>
              </w:rPr>
            </w:pPr>
            <w:r w:rsidRPr="00554DDC">
              <w:rPr>
                <w:rFonts w:ascii="Arial" w:hAnsi="Arial" w:cs="Arial"/>
                <w:color w:val="605C5C"/>
                <w:sz w:val="18"/>
                <w:szCs w:val="18"/>
              </w:rPr>
              <w:t>ÇAYIR GIDA NAKLİYAT TARIM HAYVANCILIK İNŞAAT SIHHİ TESİSAT HİZMET İŞLETMELERİ TİCARET VE SANAYİ LİMİTED ŞİRKETİ</w:t>
            </w:r>
          </w:p>
        </w:tc>
        <w:tc>
          <w:tcPr>
            <w:tcW w:w="1555" w:type="dxa"/>
          </w:tcPr>
          <w:p w:rsidR="00554DDC" w:rsidRDefault="00554D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54DDC" w:rsidRPr="00DB0032" w:rsidTr="00F10216">
        <w:tc>
          <w:tcPr>
            <w:tcW w:w="1295" w:type="dxa"/>
          </w:tcPr>
          <w:p w:rsidR="00554DDC" w:rsidRDefault="00554D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6494</w:t>
            </w:r>
          </w:p>
        </w:tc>
        <w:tc>
          <w:tcPr>
            <w:tcW w:w="5079" w:type="dxa"/>
          </w:tcPr>
          <w:p w:rsidR="00554DDC" w:rsidRDefault="00C01649" w:rsidP="00276035">
            <w:pPr>
              <w:rPr>
                <w:rFonts w:ascii="Arial" w:hAnsi="Arial" w:cs="Arial"/>
                <w:color w:val="605C5C"/>
                <w:sz w:val="18"/>
                <w:szCs w:val="18"/>
              </w:rPr>
            </w:pPr>
            <w:hyperlink r:id="rId8" w:history="1">
              <w:r w:rsidR="00554DDC">
                <w:rPr>
                  <w:rStyle w:val="Kpr"/>
                  <w:rFonts w:ascii="Arial" w:hAnsi="Arial" w:cs="Arial"/>
                  <w:sz w:val="18"/>
                  <w:szCs w:val="18"/>
                </w:rPr>
                <w:t>MEVSİM SİGORTA ARACILIK HİZMETLERİ LİMİTED ŞİRKETİ IĞDIR ŞUBESİ</w:t>
              </w:r>
            </w:hyperlink>
          </w:p>
        </w:tc>
        <w:tc>
          <w:tcPr>
            <w:tcW w:w="1555" w:type="dxa"/>
          </w:tcPr>
          <w:p w:rsidR="00554DDC" w:rsidRDefault="00554D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54DDC" w:rsidRPr="00DB0032" w:rsidTr="00F10216">
        <w:tc>
          <w:tcPr>
            <w:tcW w:w="1295" w:type="dxa"/>
          </w:tcPr>
          <w:p w:rsidR="00554DDC" w:rsidRDefault="00554D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</w:t>
            </w:r>
          </w:p>
        </w:tc>
        <w:tc>
          <w:tcPr>
            <w:tcW w:w="5079" w:type="dxa"/>
          </w:tcPr>
          <w:p w:rsidR="00554DDC" w:rsidRDefault="00C01649" w:rsidP="00276035">
            <w:pPr>
              <w:rPr>
                <w:rFonts w:ascii="Arial" w:hAnsi="Arial" w:cs="Arial"/>
                <w:color w:val="605C5C"/>
                <w:sz w:val="18"/>
                <w:szCs w:val="18"/>
              </w:rPr>
            </w:pPr>
            <w:hyperlink r:id="rId9" w:history="1">
              <w:r w:rsidR="00554DDC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ÖZ GÖKDEMİR </w:t>
              </w:r>
              <w:proofErr w:type="gramStart"/>
              <w:r w:rsidR="00554DDC">
                <w:rPr>
                  <w:rStyle w:val="Kpr"/>
                  <w:rFonts w:ascii="Arial" w:hAnsi="Arial" w:cs="Arial"/>
                  <w:sz w:val="18"/>
                  <w:szCs w:val="18"/>
                </w:rPr>
                <w:t>ULUSLAR ARASI</w:t>
              </w:r>
              <w:proofErr w:type="gramEnd"/>
              <w:r w:rsidR="00554DDC">
                <w:rPr>
                  <w:rStyle w:val="Kpr"/>
                  <w:rFonts w:ascii="Arial" w:hAnsi="Arial" w:cs="Arial"/>
                  <w:sz w:val="18"/>
                  <w:szCs w:val="18"/>
                </w:rPr>
                <w:t xml:space="preserve"> NAKLİYAT PETROL GIDA HAYVANCILIK TEMİZLİK DOĞALGAZ MOBİLYA SANAYİ VE TİCARET LİMİTED ŞİRKETİ</w:t>
              </w:r>
            </w:hyperlink>
          </w:p>
        </w:tc>
        <w:tc>
          <w:tcPr>
            <w:tcW w:w="1555" w:type="dxa"/>
          </w:tcPr>
          <w:p w:rsidR="00554DDC" w:rsidRDefault="00184AD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lastRenderedPageBreak/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360423">
        <w:rPr>
          <w:b/>
          <w:u w:val="single"/>
        </w:rPr>
        <w:t>3</w:t>
      </w:r>
      <w:r w:rsidR="00FF30A5">
        <w:rPr>
          <w:b/>
          <w:u w:val="single"/>
        </w:rPr>
        <w:t xml:space="preserve"> </w:t>
      </w:r>
      <w:r w:rsidR="009E209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890DF7" w:rsidRDefault="00184AD0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6663</w:t>
            </w:r>
          </w:p>
        </w:tc>
        <w:tc>
          <w:tcPr>
            <w:tcW w:w="4586" w:type="dxa"/>
          </w:tcPr>
          <w:p w:rsidR="00B65503" w:rsidRPr="00890DF7" w:rsidRDefault="00C0164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184AD0">
                <w:rPr>
                  <w:rStyle w:val="Kpr"/>
                  <w:rFonts w:ascii="Arial" w:hAnsi="Arial" w:cs="Arial"/>
                  <w:sz w:val="18"/>
                  <w:szCs w:val="18"/>
                </w:rPr>
                <w:t>KEREMOĞLU ULUSLARARASI TAŞIMACILIK GIDA İNŞAAT TAAHHÜT HAYVANCILIK AKARYAKIT OTOMOTİV SANAYİ TİCARET LİMİTED ŞİRKETİ</w:t>
              </w:r>
            </w:hyperlink>
          </w:p>
        </w:tc>
        <w:tc>
          <w:tcPr>
            <w:tcW w:w="1622" w:type="dxa"/>
          </w:tcPr>
          <w:p w:rsidR="00B65503" w:rsidRPr="00890DF7" w:rsidRDefault="00184AD0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184AD0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6551</w:t>
            </w:r>
          </w:p>
        </w:tc>
        <w:tc>
          <w:tcPr>
            <w:tcW w:w="4586" w:type="dxa"/>
          </w:tcPr>
          <w:p w:rsidR="00C04C1C" w:rsidRPr="00890DF7" w:rsidRDefault="00C0164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84AD0">
                <w:rPr>
                  <w:rStyle w:val="Kpr"/>
                  <w:rFonts w:ascii="Arial" w:hAnsi="Arial" w:cs="Arial"/>
                  <w:sz w:val="18"/>
                  <w:szCs w:val="18"/>
                </w:rPr>
                <w:t>ERTU PETROL TEKSTİL GIDA OTOMOTİV TAŞIMACILIK VE SANAYİ ÜRÜNLERİ TİCARET LİMİTED ŞİRKETİ</w:t>
              </w:r>
            </w:hyperlink>
          </w:p>
        </w:tc>
        <w:tc>
          <w:tcPr>
            <w:tcW w:w="1622" w:type="dxa"/>
          </w:tcPr>
          <w:p w:rsidR="00C04C1C" w:rsidRPr="00890DF7" w:rsidRDefault="00184AD0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890DF7" w:rsidRDefault="00184AD0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</w:t>
            </w:r>
          </w:p>
        </w:tc>
        <w:tc>
          <w:tcPr>
            <w:tcW w:w="4586" w:type="dxa"/>
          </w:tcPr>
          <w:p w:rsidR="00C04C1C" w:rsidRPr="00890DF7" w:rsidRDefault="00C0164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84AD0">
                <w:rPr>
                  <w:rStyle w:val="Kpr"/>
                  <w:rFonts w:ascii="Arial" w:hAnsi="Arial" w:cs="Arial"/>
                  <w:sz w:val="18"/>
                  <w:szCs w:val="18"/>
                </w:rPr>
                <w:t>FS İNŞAAT NAKLİYE HAYVANCILIK TURİZM İTHALAT İHRACAT SANAYİ VE TİCARET LİMİTED ŞİRKETİ</w:t>
              </w:r>
            </w:hyperlink>
          </w:p>
        </w:tc>
        <w:tc>
          <w:tcPr>
            <w:tcW w:w="1622" w:type="dxa"/>
          </w:tcPr>
          <w:p w:rsidR="00C04C1C" w:rsidRPr="00890DF7" w:rsidRDefault="00184AD0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BE11B3" w:rsidP="00641008">
      <w:pPr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880189">
        <w:rPr>
          <w:b/>
          <w:u w:val="single"/>
        </w:rPr>
        <w:t xml:space="preserve"> 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E11B3" w:rsidRPr="00890DF7" w:rsidRDefault="00BE11B3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BE11B3" w:rsidRPr="00890DF7" w:rsidRDefault="00BE11B3" w:rsidP="00BD7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7E6B9F">
        <w:rPr>
          <w:b/>
          <w:u w:val="single"/>
        </w:rPr>
        <w:t xml:space="preserve"> 22</w:t>
      </w:r>
      <w:r w:rsidR="00FC3293">
        <w:rPr>
          <w:b/>
          <w:u w:val="single"/>
        </w:rPr>
        <w:t xml:space="preserve"> 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641008">
        <w:t xml:space="preserve"> </w:t>
      </w:r>
      <w:r w:rsidR="00022B2B">
        <w:t>13</w:t>
      </w:r>
    </w:p>
    <w:p w:rsidR="00641008" w:rsidRPr="00126F2D" w:rsidRDefault="001F5395" w:rsidP="00641008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641008" w:rsidRPr="00126F2D">
        <w:t xml:space="preserve">: </w:t>
      </w:r>
      <w:r w:rsidR="00D26510">
        <w:t xml:space="preserve"> </w:t>
      </w:r>
      <w:r w:rsidR="00022B2B">
        <w:t>18</w:t>
      </w:r>
    </w:p>
    <w:p w:rsidR="00AA6D13" w:rsidRPr="0032530A" w:rsidRDefault="00D32A7B" w:rsidP="00641008"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  <w:r w:rsidR="00EF50CB">
        <w:t>-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7E6B9F">
        <w:rPr>
          <w:b/>
          <w:u w:val="single"/>
        </w:rPr>
        <w:t xml:space="preserve"> 308</w:t>
      </w:r>
      <w:r w:rsidRPr="00D32A7B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D32A7B"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022B2B" w:rsidP="009750C8">
            <w:pPr>
              <w:jc w:val="right"/>
            </w:pPr>
            <w:r>
              <w:t>25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022B2B" w:rsidP="009750C8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022B2B" w:rsidP="009750C8">
            <w:pPr>
              <w:jc w:val="right"/>
            </w:pPr>
            <w:r>
              <w:t>56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022B2B" w:rsidP="009750C8">
            <w:pPr>
              <w:jc w:val="right"/>
            </w:pPr>
            <w:r>
              <w:t>2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022B2B" w:rsidP="009750C8">
            <w:pPr>
              <w:jc w:val="right"/>
            </w:pPr>
            <w:r>
              <w:t>7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022B2B" w:rsidP="009750C8">
            <w:pPr>
              <w:jc w:val="right"/>
            </w:pPr>
            <w:r>
              <w:t>70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022B2B" w:rsidP="00890DF7">
            <w:pPr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Pr="003F1EB4">
        <w:rPr>
          <w:b/>
          <w:u w:val="single"/>
        </w:rPr>
        <w:t>:</w:t>
      </w:r>
      <w:r w:rsidR="007E6B9F">
        <w:rPr>
          <w:b/>
          <w:u w:val="single"/>
        </w:rPr>
        <w:t xml:space="preserve"> </w:t>
      </w:r>
      <w:r w:rsidR="00072DB7">
        <w:rPr>
          <w:b/>
          <w:u w:val="single"/>
        </w:rPr>
        <w:t>15</w:t>
      </w:r>
      <w:r w:rsidRPr="003F1EB4">
        <w:rPr>
          <w:b/>
          <w:u w:val="single"/>
        </w:rPr>
        <w:t xml:space="preserve"> 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>
        <w:t xml:space="preserve"> </w:t>
      </w:r>
      <w:r w:rsidR="00072DB7">
        <w:t>4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4F3D5D">
        <w:t xml:space="preserve"> </w:t>
      </w:r>
      <w:r w:rsidR="00072DB7">
        <w:t>11</w:t>
      </w:r>
    </w:p>
    <w:p w:rsidR="00F25C52" w:rsidRDefault="00F25C52" w:rsidP="00641008">
      <w:pPr>
        <w:spacing w:after="0"/>
      </w:pPr>
    </w:p>
    <w:p w:rsidR="00F25C52" w:rsidRDefault="00F25C52" w:rsidP="00641008">
      <w:pPr>
        <w:spacing w:after="0"/>
        <w:rPr>
          <w:b/>
          <w:u w:val="single"/>
        </w:rPr>
      </w:pPr>
      <w:r w:rsidRPr="00F25C52">
        <w:rPr>
          <w:b/>
          <w:u w:val="single"/>
        </w:rPr>
        <w:t xml:space="preserve">İTHALAT UYGUNLUK </w:t>
      </w:r>
      <w:r>
        <w:rPr>
          <w:b/>
          <w:u w:val="single"/>
        </w:rPr>
        <w:t xml:space="preserve">BELGESİ KAPSAMINDA TALEP EDİLEN ÜRÜNLER: </w:t>
      </w:r>
    </w:p>
    <w:p w:rsidR="00F25C52" w:rsidRDefault="00F25C52" w:rsidP="00641008">
      <w:pPr>
        <w:spacing w:after="0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693"/>
      </w:tblGrid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ÜRÜN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TON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>
            <w:proofErr w:type="gramStart"/>
            <w:r w:rsidRPr="00FE1A66">
              <w:t>KIRMIZI BİBER</w:t>
            </w:r>
            <w:proofErr w:type="gramEnd"/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82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KURU KAYSI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53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SOĞAN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46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KABUKLU CEVİZ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AY ÇEKİRDEĞİ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80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SOYULMUŞ SUSAM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19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HAM SUSAM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</w:tc>
      </w:tr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ÜZÜM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</w:tc>
        <w:bookmarkStart w:id="0" w:name="_GoBack"/>
        <w:bookmarkEnd w:id="0"/>
      </w:tr>
      <w:tr w:rsidR="00D37B14" w:rsidTr="00F25C52">
        <w:tc>
          <w:tcPr>
            <w:tcW w:w="2972" w:type="dxa"/>
          </w:tcPr>
          <w:p w:rsidR="00D37B14" w:rsidRPr="00FE1A66" w:rsidRDefault="00D37B14" w:rsidP="00D37B14">
            <w:r>
              <w:t>PİRİNÇ</w:t>
            </w:r>
          </w:p>
        </w:tc>
        <w:tc>
          <w:tcPr>
            <w:tcW w:w="2693" w:type="dxa"/>
          </w:tcPr>
          <w:p w:rsidR="00D37B14" w:rsidRDefault="00D37B14" w:rsidP="00D37B1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100</w:t>
            </w:r>
          </w:p>
        </w:tc>
      </w:tr>
    </w:tbl>
    <w:p w:rsidR="00D32A7B" w:rsidRDefault="00641008" w:rsidP="00641008">
      <w:pPr>
        <w:spacing w:after="0"/>
        <w:rPr>
          <w:b/>
          <w:u w:val="single"/>
        </w:rPr>
      </w:pPr>
      <w:r>
        <w:rPr>
          <w:b/>
        </w:rPr>
        <w:lastRenderedPageBreak/>
        <w:t xml:space="preserve"> </w:t>
      </w:r>
      <w:r w:rsidR="00B207D8">
        <w:rPr>
          <w:b/>
          <w:u w:val="single"/>
        </w:rPr>
        <w:t>KAPASİTE-</w:t>
      </w:r>
      <w:r w:rsidRPr="003F1EB4">
        <w:rPr>
          <w:b/>
          <w:u w:val="single"/>
        </w:rPr>
        <w:t>EKSPERTİZ</w:t>
      </w:r>
      <w:r w:rsidR="00B207D8">
        <w:rPr>
          <w:b/>
          <w:u w:val="single"/>
        </w:rPr>
        <w:t xml:space="preserve"> RAPORU</w:t>
      </w:r>
      <w:r w:rsidRPr="003F1EB4">
        <w:rPr>
          <w:b/>
          <w:u w:val="single"/>
        </w:rPr>
        <w:t xml:space="preserve"> </w:t>
      </w:r>
      <w:r w:rsidR="00B207D8">
        <w:rPr>
          <w:b/>
          <w:u w:val="single"/>
        </w:rPr>
        <w:t>VE İŞMAKİNASI TESCİL</w:t>
      </w:r>
      <w:r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893181">
        <w:rPr>
          <w:b/>
          <w:u w:val="single"/>
        </w:rPr>
        <w:t>1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FE1A66">
        <w:t>-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0F2401">
        <w:t xml:space="preserve"> </w:t>
      </w:r>
      <w:r w:rsidR="00893181">
        <w:t>-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  <w:r w:rsidR="00893181">
        <w:t>1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FE1A66">
        <w:t xml:space="preserve"> -</w:t>
      </w:r>
      <w:r>
        <w:t xml:space="preserve"> 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FE1A66">
        <w:t xml:space="preserve"> -</w:t>
      </w:r>
      <w:r w:rsidR="002C3FA9">
        <w:t xml:space="preserve"> 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D723C4">
        <w:rPr>
          <w:b/>
          <w:u w:val="single"/>
        </w:rPr>
        <w:t xml:space="preserve"> </w:t>
      </w:r>
      <w:r w:rsidR="00A71891">
        <w:rPr>
          <w:b/>
          <w:u w:val="single"/>
        </w:rPr>
        <w:t xml:space="preserve"> </w:t>
      </w:r>
      <w:r w:rsidR="00D37B14">
        <w:rPr>
          <w:b/>
          <w:u w:val="single"/>
        </w:rPr>
        <w:t>900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D37B14" w:rsidP="00D37B14">
            <w:pPr>
              <w:jc w:val="right"/>
            </w:pPr>
            <w:r>
              <w:t>200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D37B14" w:rsidP="00446D7C">
            <w:pPr>
              <w:jc w:val="right"/>
            </w:pPr>
            <w:r>
              <w:t>-</w:t>
            </w:r>
          </w:p>
        </w:tc>
      </w:tr>
      <w:tr w:rsidR="00641008" w:rsidRPr="000E564D" w:rsidTr="00902260">
        <w:tc>
          <w:tcPr>
            <w:tcW w:w="2689" w:type="dxa"/>
          </w:tcPr>
          <w:p w:rsidR="00641008" w:rsidRPr="000E564D" w:rsidRDefault="00641008" w:rsidP="00697EFE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D37B14" w:rsidP="00446D7C">
            <w:pPr>
              <w:jc w:val="right"/>
            </w:pPr>
            <w:r>
              <w:t>700</w:t>
            </w:r>
          </w:p>
        </w:tc>
      </w:tr>
    </w:tbl>
    <w:p w:rsidR="00641008" w:rsidRPr="00126F2D" w:rsidRDefault="00641008" w:rsidP="00641008">
      <w:pPr>
        <w:spacing w:after="0"/>
      </w:pP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 xml:space="preserve">: </w:t>
      </w:r>
      <w:r w:rsidR="00D37B14">
        <w:rPr>
          <w:b/>
          <w:u w:val="single"/>
        </w:rPr>
        <w:t>1004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D37B14" w:rsidP="00880189">
            <w:pPr>
              <w:jc w:val="right"/>
            </w:pPr>
            <w:r>
              <w:t>299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D37B14" w:rsidP="00446D7C">
            <w:pPr>
              <w:jc w:val="right"/>
            </w:pPr>
            <w:r>
              <w:t>-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D37B14" w:rsidP="00446D7C">
            <w:pPr>
              <w:jc w:val="right"/>
            </w:pPr>
            <w:r>
              <w:t>705</w:t>
            </w:r>
          </w:p>
        </w:tc>
      </w:tr>
    </w:tbl>
    <w:p w:rsidR="00F1069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D723C4">
        <w:rPr>
          <w:b/>
          <w:u w:val="single"/>
        </w:rPr>
        <w:t xml:space="preserve"> </w:t>
      </w:r>
      <w:r w:rsidR="00D37B14">
        <w:rPr>
          <w:b/>
          <w:u w:val="single"/>
        </w:rPr>
        <w:t>929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79"/>
      </w:tblGrid>
      <w:tr w:rsidR="00F10692" w:rsidTr="00F10692">
        <w:tc>
          <w:tcPr>
            <w:tcW w:w="2802" w:type="dxa"/>
          </w:tcPr>
          <w:p w:rsidR="00F10692" w:rsidRDefault="00F10692" w:rsidP="00697EFE">
            <w:r>
              <w:t>4 YAPRAKLI TIR KARNESİ</w:t>
            </w:r>
          </w:p>
        </w:tc>
        <w:tc>
          <w:tcPr>
            <w:tcW w:w="879" w:type="dxa"/>
          </w:tcPr>
          <w:p w:rsidR="00F10692" w:rsidRDefault="00D37B14" w:rsidP="00FC24A2">
            <w:pPr>
              <w:jc w:val="right"/>
            </w:pPr>
            <w:r>
              <w:t>243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6 YAPRAKLI TIR KARNESİ</w:t>
            </w:r>
          </w:p>
        </w:tc>
        <w:tc>
          <w:tcPr>
            <w:tcW w:w="879" w:type="dxa"/>
          </w:tcPr>
          <w:p w:rsidR="00F10692" w:rsidRDefault="00D37B14" w:rsidP="00FC24A2">
            <w:pPr>
              <w:jc w:val="right"/>
            </w:pPr>
            <w:r>
              <w:t>1</w:t>
            </w:r>
          </w:p>
        </w:tc>
      </w:tr>
      <w:tr w:rsidR="00F10692" w:rsidTr="00F10692">
        <w:tc>
          <w:tcPr>
            <w:tcW w:w="2802" w:type="dxa"/>
          </w:tcPr>
          <w:p w:rsidR="00F10692" w:rsidRDefault="00F10692" w:rsidP="00697EFE">
            <w:r>
              <w:t>14 YAPRAKLI TIR KARNESİ</w:t>
            </w:r>
          </w:p>
        </w:tc>
        <w:tc>
          <w:tcPr>
            <w:tcW w:w="879" w:type="dxa"/>
          </w:tcPr>
          <w:p w:rsidR="00F10692" w:rsidRDefault="00D37B14" w:rsidP="00FC24A2">
            <w:pPr>
              <w:jc w:val="right"/>
            </w:pPr>
            <w:r>
              <w:t>685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D37B14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 1</w:t>
      </w:r>
      <w:r w:rsidR="00902260">
        <w:rPr>
          <w:b/>
          <w:u w:val="single"/>
        </w:rPr>
        <w:t xml:space="preserve">    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r w:rsidR="000F2401">
        <w:rPr>
          <w:b/>
          <w:u w:val="single"/>
        </w:rPr>
        <w:t>ARALIK AYI SONU İTİBARİYLE</w:t>
      </w:r>
    </w:p>
    <w:p w:rsidR="00EC0A1F" w:rsidRPr="00EC0A1F" w:rsidRDefault="00EC0A1F" w:rsidP="00EC0A1F">
      <w:r w:rsidRPr="00EC0A1F">
        <w:t>GELİR GERÇEKLEŞME ORANI YILLIK BÜTÇENİN</w:t>
      </w:r>
      <w:r w:rsidRPr="00EC0A1F">
        <w:tab/>
        <w:t xml:space="preserve">: </w:t>
      </w:r>
      <w:r w:rsidR="00BF24F1">
        <w:t xml:space="preserve"> </w:t>
      </w:r>
      <w:r w:rsidR="00976610">
        <w:t>%</w:t>
      </w:r>
      <w:r w:rsidR="0063486D">
        <w:t>2</w:t>
      </w:r>
      <w:r w:rsidR="00D723C4">
        <w:t>5,6</w:t>
      </w:r>
    </w:p>
    <w:p w:rsidR="00EC0A1F" w:rsidRPr="00EC0A1F" w:rsidRDefault="00EC0A1F" w:rsidP="00EC0A1F">
      <w:r w:rsidRPr="00EC0A1F">
        <w:t>GİDER GERÇEKLEŞME ORANI YILLIK BÜTÇENİN</w:t>
      </w:r>
      <w:r w:rsidRPr="00EC0A1F">
        <w:tab/>
        <w:t xml:space="preserve">: </w:t>
      </w:r>
      <w:r w:rsidR="00976610">
        <w:t>%</w:t>
      </w:r>
      <w:r w:rsidR="00D723C4">
        <w:t>30,80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F10692">
        <w:rPr>
          <w:b/>
          <w:u w:val="single"/>
        </w:rPr>
        <w:t xml:space="preserve"> </w:t>
      </w:r>
      <w:r w:rsidR="00641008" w:rsidRPr="005C0949">
        <w:rPr>
          <w:b/>
          <w:u w:val="single"/>
        </w:rPr>
        <w:t xml:space="preserve"> </w:t>
      </w:r>
      <w:r w:rsidR="00D37B14">
        <w:rPr>
          <w:b/>
          <w:u w:val="single"/>
        </w:rPr>
        <w:t>402</w:t>
      </w:r>
      <w:r w:rsidR="00FA17F2">
        <w:rPr>
          <w:b/>
          <w:u w:val="single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1434B4" w:rsidP="002537A9">
            <w:pPr>
              <w:jc w:val="right"/>
            </w:pPr>
            <w:r>
              <w:t>36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1434B4" w:rsidP="001E37B0">
            <w:pPr>
              <w:jc w:val="right"/>
            </w:pPr>
            <w:r>
              <w:t>75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1434B4" w:rsidP="001E37B0">
            <w:pPr>
              <w:jc w:val="right"/>
            </w:pPr>
            <w:r>
              <w:t>163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1434B4" w:rsidP="000012B7">
            <w:pPr>
              <w:jc w:val="right"/>
            </w:pPr>
            <w:r>
              <w:t>3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1434B4" w:rsidP="000012B7">
            <w:pPr>
              <w:jc w:val="right"/>
            </w:pPr>
            <w:r>
              <w:t>52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1434B4" w:rsidP="00E37F9C">
            <w:pPr>
              <w:jc w:val="right"/>
            </w:pPr>
            <w:r>
              <w:t>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D37B14" w:rsidP="00D37B14">
            <w:pPr>
              <w:jc w:val="right"/>
            </w:pPr>
            <w:r>
              <w:t>16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1434B4" w:rsidP="001434B4">
            <w:pPr>
              <w:jc w:val="right"/>
            </w:pPr>
            <w:r>
              <w:t>25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D37B14" w:rsidP="00712A7E">
            <w:pPr>
              <w:jc w:val="right"/>
            </w:pPr>
            <w:r>
              <w:t>12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1434B4" w:rsidP="00712A7E">
            <w:pPr>
              <w:jc w:val="right"/>
            </w:pPr>
            <w:r>
              <w:t>14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1434B4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lastRenderedPageBreak/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 xml:space="preserve">: </w:t>
      </w:r>
      <w:r w:rsidR="001434B4">
        <w:rPr>
          <w:b/>
          <w:u w:val="single"/>
        </w:rPr>
        <w:t>86</w:t>
      </w:r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 xml:space="preserve">: </w:t>
      </w:r>
      <w:r w:rsidR="00C643B2">
        <w:t xml:space="preserve"> </w:t>
      </w:r>
      <w:r w:rsidR="00697BAD">
        <w:t>6</w:t>
      </w:r>
      <w:r w:rsidR="00C643B2">
        <w:tab/>
      </w:r>
      <w:r w:rsidR="00C643B2">
        <w:tab/>
        <w:t>OLUMLU</w:t>
      </w:r>
      <w:r w:rsidR="00C643B2">
        <w:tab/>
        <w:t>: -</w:t>
      </w:r>
      <w:r w:rsidR="00BD5D6F">
        <w:tab/>
        <w:t>OLUMSUZ</w:t>
      </w:r>
      <w:r w:rsidR="00BD5D6F">
        <w:tab/>
        <w:t xml:space="preserve">: </w:t>
      </w:r>
      <w:r>
        <w:t>-</w:t>
      </w:r>
    </w:p>
    <w:p w:rsidR="005A341A" w:rsidRPr="0034562D" w:rsidRDefault="005A341A" w:rsidP="00577925">
      <w:pPr>
        <w:spacing w:after="0"/>
      </w:pPr>
      <w:r>
        <w:t>Bilgi Güncelleme</w:t>
      </w:r>
      <w:r>
        <w:tab/>
        <w:t xml:space="preserve">: </w:t>
      </w:r>
      <w:r w:rsidR="00697BAD">
        <w:t>5</w:t>
      </w:r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697BAD">
        <w:t>13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 xml:space="preserve">: </w:t>
      </w:r>
      <w:r w:rsidR="00697BAD">
        <w:t>2</w:t>
      </w:r>
    </w:p>
    <w:p w:rsidR="002956FA" w:rsidRDefault="00EE5562" w:rsidP="00577925">
      <w:pPr>
        <w:spacing w:after="0"/>
      </w:pPr>
      <w:r>
        <w:t>Eğitim Talep</w:t>
      </w:r>
      <w:r>
        <w:tab/>
      </w:r>
      <w:r>
        <w:tab/>
        <w:t>:</w:t>
      </w:r>
      <w:r w:rsidR="0048241C">
        <w:t xml:space="preserve">  </w:t>
      </w:r>
      <w:r>
        <w:t xml:space="preserve"> </w:t>
      </w:r>
      <w:r w:rsidR="00697BAD">
        <w:t>-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F10692">
        <w:t xml:space="preserve"> </w:t>
      </w:r>
      <w:r w:rsidR="0048241C">
        <w:t xml:space="preserve"> </w:t>
      </w:r>
      <w:r w:rsidR="00697BAD">
        <w:t>-</w:t>
      </w:r>
    </w:p>
    <w:p w:rsidR="00F10692" w:rsidRDefault="00F10692" w:rsidP="00577925">
      <w:pPr>
        <w:spacing w:after="0"/>
      </w:pPr>
      <w:r>
        <w:t>Alınan Üye Maili</w:t>
      </w:r>
      <w:r>
        <w:tab/>
        <w:t>:</w:t>
      </w:r>
      <w:r w:rsidR="0048241C">
        <w:t xml:space="preserve">  </w:t>
      </w:r>
      <w:r>
        <w:t xml:space="preserve"> </w:t>
      </w:r>
      <w:r w:rsidR="00697BAD">
        <w:t>-</w:t>
      </w:r>
    </w:p>
    <w:p w:rsidR="00D723C4" w:rsidRDefault="00D723C4" w:rsidP="00577925">
      <w:pPr>
        <w:spacing w:after="0"/>
      </w:pPr>
      <w:r>
        <w:t>Sayısal Topograf</w:t>
      </w:r>
      <w:r>
        <w:tab/>
        <w:t>: 60</w:t>
      </w:r>
    </w:p>
    <w:p w:rsidR="00C274A0" w:rsidRDefault="00C274A0" w:rsidP="00577925">
      <w:pPr>
        <w:spacing w:after="0"/>
        <w:rPr>
          <w:b/>
          <w:sz w:val="28"/>
          <w:u w:val="single"/>
        </w:rPr>
      </w:pP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1434B4">
        <w:rPr>
          <w:b/>
          <w:u w:val="single"/>
        </w:rPr>
        <w:t xml:space="preserve"> 1245</w:t>
      </w:r>
      <w:r w:rsidR="00DA1A1C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</w:t>
      </w:r>
      <w:r w:rsidR="00AF3A32" w:rsidRPr="005A341A">
        <w:rPr>
          <w:b/>
          <w:u w:val="single"/>
        </w:rPr>
        <w:t xml:space="preserve"> </w:t>
      </w:r>
    </w:p>
    <w:p w:rsidR="009721FF" w:rsidRPr="00606A48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1434B4">
        <w:rPr>
          <w:b/>
          <w:u w:val="single"/>
        </w:rPr>
        <w:t xml:space="preserve">     71</w:t>
      </w:r>
      <w:r w:rsidR="00757509">
        <w:rPr>
          <w:b/>
          <w:u w:val="single"/>
        </w:rPr>
        <w:t xml:space="preserve">    </w:t>
      </w:r>
      <w:r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C0949" w:rsidRDefault="005C0949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5C0949" w:rsidRDefault="00AA3FB5" w:rsidP="00AF3A32">
      <w:pPr>
        <w:spacing w:after="0" w:line="240" w:lineRule="auto"/>
      </w:pPr>
      <w:r>
        <w:t>3</w:t>
      </w:r>
      <w:r>
        <w:tab/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</w:r>
      <w:r>
        <w:tab/>
        <w:t>100%</w:t>
      </w:r>
    </w:p>
    <w:p w:rsidR="0094606F" w:rsidRDefault="0094606F" w:rsidP="00AF3A32">
      <w:pPr>
        <w:spacing w:after="0" w:line="240" w:lineRule="auto"/>
      </w:pP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AA3FB5" w:rsidP="00AF3A32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58,30%</w:t>
      </w:r>
      <w:r w:rsidR="0048241C">
        <w:rPr>
          <w:b/>
        </w:rPr>
        <w:tab/>
      </w:r>
      <w:r w:rsidR="0048241C">
        <w:rPr>
          <w:b/>
        </w:rPr>
        <w:tab/>
      </w:r>
      <w:r w:rsidR="0048241C">
        <w:rPr>
          <w:b/>
        </w:rPr>
        <w:tab/>
      </w:r>
      <w:r w:rsidR="0048241C">
        <w:rPr>
          <w:b/>
        </w:rPr>
        <w:tab/>
      </w:r>
    </w:p>
    <w:p w:rsidR="00757509" w:rsidRDefault="00757509" w:rsidP="00AF3A32">
      <w:pPr>
        <w:spacing w:after="0" w:line="240" w:lineRule="auto"/>
        <w:rPr>
          <w:b/>
        </w:rPr>
      </w:pPr>
    </w:p>
    <w:p w:rsidR="00DA1A1C" w:rsidRDefault="00DA1A1C" w:rsidP="00AF3A32">
      <w:pPr>
        <w:spacing w:after="0" w:line="240" w:lineRule="auto"/>
        <w:rPr>
          <w:b/>
        </w:rPr>
      </w:pPr>
    </w:p>
    <w:p w:rsidR="00DA1A1C" w:rsidRDefault="00757509" w:rsidP="00AF3A32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DA1A1C" w:rsidRDefault="00DA1A1C" w:rsidP="00AF3A32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1417"/>
      </w:tblGrid>
      <w:tr w:rsidR="00DA1A1C" w:rsidTr="00DA1A1C">
        <w:tc>
          <w:tcPr>
            <w:tcW w:w="3020" w:type="dxa"/>
          </w:tcPr>
          <w:p w:rsidR="00DA1A1C" w:rsidRPr="00DA1A1C" w:rsidRDefault="00DA1A1C" w:rsidP="00DA1A1C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937" w:type="dxa"/>
          </w:tcPr>
          <w:p w:rsidR="00DA1A1C" w:rsidRDefault="00FC24A2" w:rsidP="00AF3A32">
            <w:pPr>
              <w:rPr>
                <w:b/>
              </w:rPr>
            </w:pPr>
            <w:r>
              <w:rPr>
                <w:b/>
              </w:rPr>
              <w:t>15.05.2015</w:t>
            </w:r>
          </w:p>
        </w:tc>
        <w:tc>
          <w:tcPr>
            <w:tcW w:w="1417" w:type="dxa"/>
          </w:tcPr>
          <w:p w:rsidR="00DA1A1C" w:rsidRDefault="00DA1A1C" w:rsidP="00DA1A1C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DA1A1C" w:rsidTr="00DA1A1C">
        <w:tc>
          <w:tcPr>
            <w:tcW w:w="3020" w:type="dxa"/>
          </w:tcPr>
          <w:p w:rsidR="00DA1A1C" w:rsidRPr="00DA1A1C" w:rsidRDefault="00DA1A1C" w:rsidP="00DA1A1C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937" w:type="dxa"/>
          </w:tcPr>
          <w:p w:rsidR="00DA1A1C" w:rsidRDefault="00AA3FB5" w:rsidP="00AF3A32">
            <w:pPr>
              <w:rPr>
                <w:b/>
              </w:rPr>
            </w:pPr>
            <w:r>
              <w:rPr>
                <w:b/>
              </w:rPr>
              <w:t>25.05.2015</w:t>
            </w:r>
          </w:p>
        </w:tc>
        <w:tc>
          <w:tcPr>
            <w:tcW w:w="1417" w:type="dxa"/>
          </w:tcPr>
          <w:p w:rsidR="00DA1A1C" w:rsidRDefault="00DA1A1C" w:rsidP="00DA1A1C">
            <w:pPr>
              <w:jc w:val="right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DA1A1C" w:rsidTr="00DA1A1C">
        <w:tc>
          <w:tcPr>
            <w:tcW w:w="3020" w:type="dxa"/>
          </w:tcPr>
          <w:p w:rsidR="00DA1A1C" w:rsidRDefault="00DA1A1C" w:rsidP="00DA1A1C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937" w:type="dxa"/>
          </w:tcPr>
          <w:p w:rsidR="00DA1A1C" w:rsidRDefault="00AA3FB5" w:rsidP="00DA1A1C">
            <w:pPr>
              <w:rPr>
                <w:b/>
              </w:rPr>
            </w:pPr>
            <w:r>
              <w:rPr>
                <w:b/>
              </w:rPr>
              <w:t>25.05.2015</w:t>
            </w:r>
          </w:p>
        </w:tc>
        <w:tc>
          <w:tcPr>
            <w:tcW w:w="1417" w:type="dxa"/>
          </w:tcPr>
          <w:p w:rsidR="00DA1A1C" w:rsidRDefault="00DA1A1C" w:rsidP="00DA1A1C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936A11" w:rsidTr="00DA1A1C">
        <w:tc>
          <w:tcPr>
            <w:tcW w:w="3020" w:type="dxa"/>
          </w:tcPr>
          <w:p w:rsidR="00936A11" w:rsidRDefault="00936A11" w:rsidP="00936A11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937" w:type="dxa"/>
          </w:tcPr>
          <w:p w:rsidR="00936A11" w:rsidRDefault="00AA3FB5" w:rsidP="00936A11">
            <w:pPr>
              <w:rPr>
                <w:b/>
              </w:rPr>
            </w:pPr>
            <w:r>
              <w:rPr>
                <w:b/>
              </w:rPr>
              <w:t>25.05.2015</w:t>
            </w:r>
          </w:p>
        </w:tc>
        <w:tc>
          <w:tcPr>
            <w:tcW w:w="1417" w:type="dxa"/>
          </w:tcPr>
          <w:p w:rsidR="00936A11" w:rsidRDefault="00936A11" w:rsidP="00936A11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936A11" w:rsidTr="00DA1A1C">
        <w:tc>
          <w:tcPr>
            <w:tcW w:w="3020" w:type="dxa"/>
          </w:tcPr>
          <w:p w:rsidR="00936A11" w:rsidRDefault="00936A11" w:rsidP="00936A11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937" w:type="dxa"/>
          </w:tcPr>
          <w:p w:rsidR="00936A11" w:rsidRDefault="00AA3FB5" w:rsidP="00936A11">
            <w:pPr>
              <w:rPr>
                <w:b/>
              </w:rPr>
            </w:pPr>
            <w:r>
              <w:rPr>
                <w:b/>
              </w:rPr>
              <w:t>22.05.2015</w:t>
            </w:r>
          </w:p>
        </w:tc>
        <w:tc>
          <w:tcPr>
            <w:tcW w:w="1417" w:type="dxa"/>
          </w:tcPr>
          <w:p w:rsidR="00936A11" w:rsidRDefault="00936A11" w:rsidP="00936A11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F7715A" w:rsidTr="00DA1A1C">
        <w:tc>
          <w:tcPr>
            <w:tcW w:w="3020" w:type="dxa"/>
          </w:tcPr>
          <w:p w:rsidR="00F7715A" w:rsidRDefault="00F7715A" w:rsidP="00F7715A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937" w:type="dxa"/>
          </w:tcPr>
          <w:p w:rsidR="00F7715A" w:rsidRDefault="00AA3FB5" w:rsidP="00F7715A">
            <w:pPr>
              <w:rPr>
                <w:b/>
              </w:rPr>
            </w:pPr>
            <w:r>
              <w:rPr>
                <w:b/>
              </w:rPr>
              <w:t>25.05.2015</w:t>
            </w:r>
          </w:p>
        </w:tc>
        <w:tc>
          <w:tcPr>
            <w:tcW w:w="1417" w:type="dxa"/>
          </w:tcPr>
          <w:p w:rsidR="00F7715A" w:rsidRDefault="00F7715A" w:rsidP="00F7715A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F7715A" w:rsidTr="00DA1A1C">
        <w:tc>
          <w:tcPr>
            <w:tcW w:w="3020" w:type="dxa"/>
          </w:tcPr>
          <w:p w:rsidR="00F7715A" w:rsidRDefault="00F7715A" w:rsidP="00F7715A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937" w:type="dxa"/>
          </w:tcPr>
          <w:p w:rsidR="00F7715A" w:rsidRDefault="00AA3FB5" w:rsidP="00F7715A">
            <w:pPr>
              <w:rPr>
                <w:b/>
              </w:rPr>
            </w:pPr>
            <w:r>
              <w:rPr>
                <w:b/>
              </w:rPr>
              <w:t>25.05.2015</w:t>
            </w:r>
          </w:p>
        </w:tc>
        <w:tc>
          <w:tcPr>
            <w:tcW w:w="1417" w:type="dxa"/>
          </w:tcPr>
          <w:p w:rsidR="00F7715A" w:rsidRDefault="00F7715A" w:rsidP="00F7715A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F7715A" w:rsidTr="00DA1A1C">
        <w:tc>
          <w:tcPr>
            <w:tcW w:w="3020" w:type="dxa"/>
          </w:tcPr>
          <w:p w:rsidR="00F7715A" w:rsidRDefault="00F7715A" w:rsidP="00F7715A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937" w:type="dxa"/>
          </w:tcPr>
          <w:p w:rsidR="00F7715A" w:rsidRDefault="00AA3FB5" w:rsidP="00F7715A">
            <w:pPr>
              <w:rPr>
                <w:b/>
              </w:rPr>
            </w:pPr>
            <w:r>
              <w:rPr>
                <w:b/>
              </w:rPr>
              <w:t>25.05.2015</w:t>
            </w:r>
          </w:p>
        </w:tc>
        <w:tc>
          <w:tcPr>
            <w:tcW w:w="1417" w:type="dxa"/>
          </w:tcPr>
          <w:p w:rsidR="00F7715A" w:rsidRDefault="00F7715A" w:rsidP="00F7715A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8E0C20" w:rsidTr="00DA1A1C">
        <w:tc>
          <w:tcPr>
            <w:tcW w:w="3020" w:type="dxa"/>
          </w:tcPr>
          <w:p w:rsidR="008E0C20" w:rsidRDefault="008E0C20" w:rsidP="008E0C2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937" w:type="dxa"/>
          </w:tcPr>
          <w:p w:rsidR="008E0C20" w:rsidRDefault="00AA3FB5" w:rsidP="008E0C20">
            <w:pPr>
              <w:rPr>
                <w:b/>
              </w:rPr>
            </w:pPr>
            <w:r>
              <w:rPr>
                <w:b/>
              </w:rPr>
              <w:t>25.05.2015</w:t>
            </w:r>
          </w:p>
        </w:tc>
        <w:tc>
          <w:tcPr>
            <w:tcW w:w="1417" w:type="dxa"/>
          </w:tcPr>
          <w:p w:rsidR="008E0C20" w:rsidRDefault="008E0C20" w:rsidP="008E0C20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8E0C20" w:rsidTr="00DA1A1C">
        <w:tc>
          <w:tcPr>
            <w:tcW w:w="3020" w:type="dxa"/>
          </w:tcPr>
          <w:p w:rsidR="008E0C20" w:rsidRDefault="008E0C20" w:rsidP="008E0C20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937" w:type="dxa"/>
          </w:tcPr>
          <w:p w:rsidR="008E0C20" w:rsidRDefault="00AA3FB5" w:rsidP="008E0C20">
            <w:pPr>
              <w:rPr>
                <w:b/>
              </w:rPr>
            </w:pPr>
            <w:r>
              <w:rPr>
                <w:b/>
              </w:rPr>
              <w:t>25.05.2015</w:t>
            </w:r>
          </w:p>
        </w:tc>
        <w:tc>
          <w:tcPr>
            <w:tcW w:w="1417" w:type="dxa"/>
          </w:tcPr>
          <w:p w:rsidR="008E0C20" w:rsidRDefault="008E0C20" w:rsidP="008E0C20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</w:tbl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8241C" w:rsidRPr="005C0949" w:rsidRDefault="0048241C" w:rsidP="0048241C">
      <w:pPr>
        <w:spacing w:after="0" w:line="240" w:lineRule="auto"/>
        <w:rPr>
          <w:b/>
        </w:rPr>
      </w:pP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%100</w:t>
      </w:r>
      <w:r>
        <w:rPr>
          <w:b/>
        </w:rPr>
        <w:tab/>
      </w:r>
      <w:r>
        <w:rPr>
          <w:b/>
        </w:rPr>
        <w:tab/>
      </w:r>
    </w:p>
    <w:sectPr w:rsidR="0048241C" w:rsidRPr="005C0949" w:rsidSect="006E4C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99" w:rsidRDefault="00634799" w:rsidP="000E564D">
      <w:pPr>
        <w:spacing w:after="0" w:line="240" w:lineRule="auto"/>
      </w:pPr>
      <w:r>
        <w:separator/>
      </w:r>
    </w:p>
  </w:endnote>
  <w:endnote w:type="continuationSeparator" w:id="0">
    <w:p w:rsidR="00634799" w:rsidRDefault="00634799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99" w:rsidRDefault="00634799" w:rsidP="000E564D">
      <w:pPr>
        <w:spacing w:after="0" w:line="240" w:lineRule="auto"/>
      </w:pPr>
      <w:r>
        <w:separator/>
      </w:r>
    </w:p>
  </w:footnote>
  <w:footnote w:type="continuationSeparator" w:id="0">
    <w:p w:rsidR="00634799" w:rsidRDefault="00634799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C0164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C0164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C0164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21CD9"/>
    <w:rsid w:val="00022B2B"/>
    <w:rsid w:val="00022F76"/>
    <w:rsid w:val="00033491"/>
    <w:rsid w:val="00037035"/>
    <w:rsid w:val="00042F05"/>
    <w:rsid w:val="00051DD3"/>
    <w:rsid w:val="00072DB7"/>
    <w:rsid w:val="000816CC"/>
    <w:rsid w:val="00084A6A"/>
    <w:rsid w:val="000A643B"/>
    <w:rsid w:val="000B3B40"/>
    <w:rsid w:val="000E027E"/>
    <w:rsid w:val="000E2542"/>
    <w:rsid w:val="000E564D"/>
    <w:rsid w:val="000F0DB4"/>
    <w:rsid w:val="000F2401"/>
    <w:rsid w:val="000F4778"/>
    <w:rsid w:val="000F6382"/>
    <w:rsid w:val="000F6969"/>
    <w:rsid w:val="00100E7A"/>
    <w:rsid w:val="00102EA4"/>
    <w:rsid w:val="001103A5"/>
    <w:rsid w:val="00123F1D"/>
    <w:rsid w:val="00126F2D"/>
    <w:rsid w:val="0013296A"/>
    <w:rsid w:val="001434B4"/>
    <w:rsid w:val="001649B7"/>
    <w:rsid w:val="00170787"/>
    <w:rsid w:val="00170BEE"/>
    <w:rsid w:val="00184AD0"/>
    <w:rsid w:val="00196B77"/>
    <w:rsid w:val="001A61CC"/>
    <w:rsid w:val="001D328C"/>
    <w:rsid w:val="001E37B0"/>
    <w:rsid w:val="001E7375"/>
    <w:rsid w:val="001F5395"/>
    <w:rsid w:val="002314FE"/>
    <w:rsid w:val="00232319"/>
    <w:rsid w:val="00246E36"/>
    <w:rsid w:val="002537A9"/>
    <w:rsid w:val="00254B6B"/>
    <w:rsid w:val="00277104"/>
    <w:rsid w:val="00277857"/>
    <w:rsid w:val="0029163C"/>
    <w:rsid w:val="002932DE"/>
    <w:rsid w:val="002956FA"/>
    <w:rsid w:val="00297A7A"/>
    <w:rsid w:val="002A233A"/>
    <w:rsid w:val="002A77AB"/>
    <w:rsid w:val="002B02B4"/>
    <w:rsid w:val="002C3FA9"/>
    <w:rsid w:val="002D5615"/>
    <w:rsid w:val="002D5FDF"/>
    <w:rsid w:val="002E0286"/>
    <w:rsid w:val="0032530A"/>
    <w:rsid w:val="00327A3F"/>
    <w:rsid w:val="0034562D"/>
    <w:rsid w:val="00360423"/>
    <w:rsid w:val="00362AE8"/>
    <w:rsid w:val="00371DC3"/>
    <w:rsid w:val="00372B4B"/>
    <w:rsid w:val="00384E49"/>
    <w:rsid w:val="003953CB"/>
    <w:rsid w:val="00397144"/>
    <w:rsid w:val="003A6FA4"/>
    <w:rsid w:val="003B2E56"/>
    <w:rsid w:val="003B39A9"/>
    <w:rsid w:val="003C1957"/>
    <w:rsid w:val="003C51F2"/>
    <w:rsid w:val="003E462B"/>
    <w:rsid w:val="003F1EB4"/>
    <w:rsid w:val="00404DBC"/>
    <w:rsid w:val="00405A1F"/>
    <w:rsid w:val="0042178B"/>
    <w:rsid w:val="004463A4"/>
    <w:rsid w:val="00446D7C"/>
    <w:rsid w:val="00456085"/>
    <w:rsid w:val="0048241C"/>
    <w:rsid w:val="00483AC0"/>
    <w:rsid w:val="004A5DCC"/>
    <w:rsid w:val="004B5A12"/>
    <w:rsid w:val="004C1228"/>
    <w:rsid w:val="004C3ED0"/>
    <w:rsid w:val="004D3D18"/>
    <w:rsid w:val="004F1BAE"/>
    <w:rsid w:val="004F3D5D"/>
    <w:rsid w:val="004F67AA"/>
    <w:rsid w:val="005122AB"/>
    <w:rsid w:val="00513A55"/>
    <w:rsid w:val="005369C1"/>
    <w:rsid w:val="0054269A"/>
    <w:rsid w:val="00553EA3"/>
    <w:rsid w:val="00554DDC"/>
    <w:rsid w:val="00561F8A"/>
    <w:rsid w:val="00573D90"/>
    <w:rsid w:val="00577925"/>
    <w:rsid w:val="0058304D"/>
    <w:rsid w:val="005908A2"/>
    <w:rsid w:val="00593C45"/>
    <w:rsid w:val="005A341A"/>
    <w:rsid w:val="005C0949"/>
    <w:rsid w:val="005D16CB"/>
    <w:rsid w:val="006035DD"/>
    <w:rsid w:val="00606A48"/>
    <w:rsid w:val="00613E14"/>
    <w:rsid w:val="00634799"/>
    <w:rsid w:val="0063486D"/>
    <w:rsid w:val="00641008"/>
    <w:rsid w:val="00654887"/>
    <w:rsid w:val="0066373B"/>
    <w:rsid w:val="00664E39"/>
    <w:rsid w:val="00684E85"/>
    <w:rsid w:val="00690549"/>
    <w:rsid w:val="00693BC1"/>
    <w:rsid w:val="00694897"/>
    <w:rsid w:val="00697BAD"/>
    <w:rsid w:val="006B0218"/>
    <w:rsid w:val="006B3DD9"/>
    <w:rsid w:val="006D3D83"/>
    <w:rsid w:val="006D3EBE"/>
    <w:rsid w:val="006D4889"/>
    <w:rsid w:val="006E4CA5"/>
    <w:rsid w:val="006F30B5"/>
    <w:rsid w:val="006F522F"/>
    <w:rsid w:val="007033BC"/>
    <w:rsid w:val="007062AF"/>
    <w:rsid w:val="00712A7E"/>
    <w:rsid w:val="00717B76"/>
    <w:rsid w:val="00732099"/>
    <w:rsid w:val="00757509"/>
    <w:rsid w:val="007671B7"/>
    <w:rsid w:val="00772D48"/>
    <w:rsid w:val="00772FCE"/>
    <w:rsid w:val="007938FE"/>
    <w:rsid w:val="007A1C23"/>
    <w:rsid w:val="007A2E67"/>
    <w:rsid w:val="007C5742"/>
    <w:rsid w:val="007E564D"/>
    <w:rsid w:val="007E6B9F"/>
    <w:rsid w:val="007F18B1"/>
    <w:rsid w:val="008051C4"/>
    <w:rsid w:val="0081114B"/>
    <w:rsid w:val="00817103"/>
    <w:rsid w:val="0082164D"/>
    <w:rsid w:val="00823874"/>
    <w:rsid w:val="00850073"/>
    <w:rsid w:val="00873180"/>
    <w:rsid w:val="00876222"/>
    <w:rsid w:val="00880189"/>
    <w:rsid w:val="00890DF7"/>
    <w:rsid w:val="008922A8"/>
    <w:rsid w:val="00893181"/>
    <w:rsid w:val="008A1318"/>
    <w:rsid w:val="008A1392"/>
    <w:rsid w:val="008B461E"/>
    <w:rsid w:val="008B56D0"/>
    <w:rsid w:val="008B6C6A"/>
    <w:rsid w:val="008C7740"/>
    <w:rsid w:val="008D0B7E"/>
    <w:rsid w:val="008E0C20"/>
    <w:rsid w:val="008F46D0"/>
    <w:rsid w:val="008F773D"/>
    <w:rsid w:val="00902260"/>
    <w:rsid w:val="009228D6"/>
    <w:rsid w:val="0092480C"/>
    <w:rsid w:val="00924A03"/>
    <w:rsid w:val="00927BE5"/>
    <w:rsid w:val="00927E2C"/>
    <w:rsid w:val="00931D1D"/>
    <w:rsid w:val="00936A11"/>
    <w:rsid w:val="009438D4"/>
    <w:rsid w:val="0094606F"/>
    <w:rsid w:val="00951265"/>
    <w:rsid w:val="00952AD5"/>
    <w:rsid w:val="00955EB7"/>
    <w:rsid w:val="00957439"/>
    <w:rsid w:val="00966005"/>
    <w:rsid w:val="009721FF"/>
    <w:rsid w:val="00973C39"/>
    <w:rsid w:val="009750C8"/>
    <w:rsid w:val="009765D3"/>
    <w:rsid w:val="00976610"/>
    <w:rsid w:val="009908EC"/>
    <w:rsid w:val="00992388"/>
    <w:rsid w:val="00992D7C"/>
    <w:rsid w:val="009A7548"/>
    <w:rsid w:val="009C0F81"/>
    <w:rsid w:val="009D5CE2"/>
    <w:rsid w:val="009D75C5"/>
    <w:rsid w:val="009E209A"/>
    <w:rsid w:val="009E6B31"/>
    <w:rsid w:val="009F68C0"/>
    <w:rsid w:val="00A121AD"/>
    <w:rsid w:val="00A31667"/>
    <w:rsid w:val="00A3521A"/>
    <w:rsid w:val="00A4721A"/>
    <w:rsid w:val="00A52797"/>
    <w:rsid w:val="00A5623E"/>
    <w:rsid w:val="00A71891"/>
    <w:rsid w:val="00A775E8"/>
    <w:rsid w:val="00A8008C"/>
    <w:rsid w:val="00A8332D"/>
    <w:rsid w:val="00A9618B"/>
    <w:rsid w:val="00AA3FB5"/>
    <w:rsid w:val="00AA4D42"/>
    <w:rsid w:val="00AA6D13"/>
    <w:rsid w:val="00AA7D71"/>
    <w:rsid w:val="00AE2AB9"/>
    <w:rsid w:val="00AF3A32"/>
    <w:rsid w:val="00AF5ED8"/>
    <w:rsid w:val="00B207D8"/>
    <w:rsid w:val="00B2609E"/>
    <w:rsid w:val="00B33B2B"/>
    <w:rsid w:val="00B34244"/>
    <w:rsid w:val="00B36943"/>
    <w:rsid w:val="00B46A74"/>
    <w:rsid w:val="00B531F6"/>
    <w:rsid w:val="00B65503"/>
    <w:rsid w:val="00B71538"/>
    <w:rsid w:val="00B74C46"/>
    <w:rsid w:val="00BA3427"/>
    <w:rsid w:val="00BC1AAE"/>
    <w:rsid w:val="00BC4817"/>
    <w:rsid w:val="00BD5D6F"/>
    <w:rsid w:val="00BE0C76"/>
    <w:rsid w:val="00BE11B3"/>
    <w:rsid w:val="00BE32E8"/>
    <w:rsid w:val="00BF24F1"/>
    <w:rsid w:val="00C007D0"/>
    <w:rsid w:val="00C01649"/>
    <w:rsid w:val="00C04C1C"/>
    <w:rsid w:val="00C17482"/>
    <w:rsid w:val="00C2171A"/>
    <w:rsid w:val="00C228A4"/>
    <w:rsid w:val="00C274A0"/>
    <w:rsid w:val="00C3444D"/>
    <w:rsid w:val="00C46986"/>
    <w:rsid w:val="00C643B2"/>
    <w:rsid w:val="00C679AC"/>
    <w:rsid w:val="00C70C03"/>
    <w:rsid w:val="00C829DD"/>
    <w:rsid w:val="00C8750E"/>
    <w:rsid w:val="00CA63BD"/>
    <w:rsid w:val="00CC0F93"/>
    <w:rsid w:val="00CC7E76"/>
    <w:rsid w:val="00D10693"/>
    <w:rsid w:val="00D120ED"/>
    <w:rsid w:val="00D21208"/>
    <w:rsid w:val="00D26510"/>
    <w:rsid w:val="00D31EAF"/>
    <w:rsid w:val="00D32A7B"/>
    <w:rsid w:val="00D37B14"/>
    <w:rsid w:val="00D723C4"/>
    <w:rsid w:val="00D835E5"/>
    <w:rsid w:val="00D84E32"/>
    <w:rsid w:val="00D86625"/>
    <w:rsid w:val="00D955FB"/>
    <w:rsid w:val="00D96B84"/>
    <w:rsid w:val="00DA1807"/>
    <w:rsid w:val="00DA1A1C"/>
    <w:rsid w:val="00DB0032"/>
    <w:rsid w:val="00DC2674"/>
    <w:rsid w:val="00DD0246"/>
    <w:rsid w:val="00DD12F8"/>
    <w:rsid w:val="00DD310A"/>
    <w:rsid w:val="00DE18A7"/>
    <w:rsid w:val="00DE257C"/>
    <w:rsid w:val="00DE29BC"/>
    <w:rsid w:val="00E04465"/>
    <w:rsid w:val="00E05D0B"/>
    <w:rsid w:val="00E21212"/>
    <w:rsid w:val="00E2419A"/>
    <w:rsid w:val="00E37F9C"/>
    <w:rsid w:val="00E4174A"/>
    <w:rsid w:val="00E537EE"/>
    <w:rsid w:val="00E54BFE"/>
    <w:rsid w:val="00E82976"/>
    <w:rsid w:val="00EA33FA"/>
    <w:rsid w:val="00EA36B8"/>
    <w:rsid w:val="00EB2C83"/>
    <w:rsid w:val="00EB6653"/>
    <w:rsid w:val="00EC0A1F"/>
    <w:rsid w:val="00EC285B"/>
    <w:rsid w:val="00EE5562"/>
    <w:rsid w:val="00EF50CB"/>
    <w:rsid w:val="00EF7181"/>
    <w:rsid w:val="00F10216"/>
    <w:rsid w:val="00F10692"/>
    <w:rsid w:val="00F10DA6"/>
    <w:rsid w:val="00F250AA"/>
    <w:rsid w:val="00F25C52"/>
    <w:rsid w:val="00F275FE"/>
    <w:rsid w:val="00F361FF"/>
    <w:rsid w:val="00F750E3"/>
    <w:rsid w:val="00F7715A"/>
    <w:rsid w:val="00F868D3"/>
    <w:rsid w:val="00F93155"/>
    <w:rsid w:val="00FA17F2"/>
    <w:rsid w:val="00FB752B"/>
    <w:rsid w:val="00FC24A2"/>
    <w:rsid w:val="00FC3293"/>
    <w:rsid w:val="00FC356E"/>
    <w:rsid w:val="00FD2F25"/>
    <w:rsid w:val="00FD46CA"/>
    <w:rsid w:val="00FD671C"/>
    <w:rsid w:val="00FD7418"/>
    <w:rsid w:val="00FE1A66"/>
    <w:rsid w:val="00FE6ED1"/>
    <w:rsid w:val="00FF30A5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ygulama.tobb.net/uye/uyeEdit.do?change=yes&amp;index=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ygulama.tobb.net/uye/uyeEdit.do?change=yes&amp;index=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ygulama.tobb.net/uye/uyeEdit.do?change=yes&amp;index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ygulama.tobb.net/uye/uyeEdit.do?change=yes&amp;index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ygulama.tobb.net/uye/uyeEdit.do?change=yes&amp;index=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7251-636C-4729-822A-E44085B1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Tuğrul Kürşat Aras</cp:lastModifiedBy>
  <cp:revision>16</cp:revision>
  <cp:lastPrinted>2015-06-18T11:24:00Z</cp:lastPrinted>
  <dcterms:created xsi:type="dcterms:W3CDTF">2015-06-18T07:15:00Z</dcterms:created>
  <dcterms:modified xsi:type="dcterms:W3CDTF">2015-06-18T11:25:00Z</dcterms:modified>
</cp:coreProperties>
</file>