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25BE" w14:textId="6E7619A4" w:rsidR="005E7EE5" w:rsidRDefault="00BC2989">
      <w:pPr>
        <w:pStyle w:val="KonuBal"/>
        <w:rPr>
          <w:rFonts w:ascii="Times New Roman" w:hAnsi="Times New Roman" w:cs="Times New Roman"/>
          <w:sz w:val="24"/>
          <w:szCs w:val="24"/>
        </w:rPr>
      </w:pPr>
      <w:r>
        <w:rPr>
          <w:rFonts w:ascii="Times New Roman" w:hAnsi="Times New Roman" w:cs="Times New Roman"/>
          <w:sz w:val="24"/>
          <w:szCs w:val="24"/>
        </w:rPr>
        <w:t>IĞDIR</w:t>
      </w:r>
      <w:r w:rsidR="00706AD8" w:rsidRPr="005E7EE5">
        <w:rPr>
          <w:rFonts w:ascii="Times New Roman" w:hAnsi="Times New Roman" w:cs="Times New Roman"/>
          <w:sz w:val="24"/>
          <w:szCs w:val="24"/>
        </w:rPr>
        <w:t xml:space="preserve"> TİCARET VE SANAYİ ODASI</w:t>
      </w:r>
      <w:r w:rsidR="006D022F" w:rsidRPr="005E7EE5">
        <w:rPr>
          <w:rFonts w:ascii="Times New Roman" w:hAnsi="Times New Roman" w:cs="Times New Roman"/>
          <w:sz w:val="24"/>
          <w:szCs w:val="24"/>
        </w:rPr>
        <w:t xml:space="preserve"> </w:t>
      </w:r>
    </w:p>
    <w:p w14:paraId="6370AB5C" w14:textId="77777777" w:rsidR="00CD5A7F" w:rsidRDefault="006D022F">
      <w:pPr>
        <w:pStyle w:val="KonuBal"/>
        <w:rPr>
          <w:rFonts w:ascii="Times New Roman" w:hAnsi="Times New Roman" w:cs="Times New Roman"/>
          <w:sz w:val="24"/>
          <w:szCs w:val="24"/>
        </w:rPr>
      </w:pPr>
      <w:r w:rsidRPr="005E7EE5">
        <w:rPr>
          <w:rFonts w:ascii="Times New Roman" w:hAnsi="Times New Roman" w:cs="Times New Roman"/>
          <w:sz w:val="24"/>
          <w:szCs w:val="24"/>
        </w:rPr>
        <w:t>YÖNETİM KURULU BAŞKANLIĞI’NA</w:t>
      </w:r>
    </w:p>
    <w:p w14:paraId="746AD13E" w14:textId="77777777" w:rsidR="005E7EE5" w:rsidRDefault="005E7EE5">
      <w:pPr>
        <w:pStyle w:val="KonuBal"/>
        <w:rPr>
          <w:rFonts w:ascii="Times New Roman" w:hAnsi="Times New Roman" w:cs="Times New Roman"/>
          <w:sz w:val="24"/>
          <w:szCs w:val="24"/>
        </w:rPr>
      </w:pPr>
    </w:p>
    <w:p w14:paraId="40EA3C26" w14:textId="77777777" w:rsidR="005E7EE5" w:rsidRPr="005E7EE5" w:rsidRDefault="005E7EE5">
      <w:pPr>
        <w:pStyle w:val="KonuBal"/>
        <w:rPr>
          <w:rFonts w:ascii="Times New Roman" w:hAnsi="Times New Roman" w:cs="Times New Roman"/>
          <w:sz w:val="24"/>
          <w:szCs w:val="24"/>
        </w:rPr>
      </w:pPr>
    </w:p>
    <w:p w14:paraId="751244C2" w14:textId="77777777" w:rsidR="005E7EE5" w:rsidRDefault="005E7EE5" w:rsidP="005E7EE5">
      <w:pPr>
        <w:spacing w:line="259" w:lineRule="auto"/>
        <w:ind w:left="116" w:right="111"/>
        <w:jc w:val="both"/>
        <w:rPr>
          <w:rFonts w:ascii="Times New Roman" w:hAnsi="Times New Roman" w:cs="Times New Roman"/>
          <w:b/>
          <w:sz w:val="24"/>
          <w:szCs w:val="24"/>
        </w:rPr>
      </w:pPr>
    </w:p>
    <w:p w14:paraId="58E4C734" w14:textId="77777777" w:rsidR="00CD5A7F" w:rsidRDefault="006D022F" w:rsidP="005E7EE5">
      <w:pPr>
        <w:pStyle w:val="AralkYok"/>
        <w:jc w:val="both"/>
      </w:pPr>
      <w:r w:rsidRPr="005E7EE5">
        <w:t>İdarenizce</w:t>
      </w:r>
      <w:r w:rsidRPr="005E7EE5">
        <w:rPr>
          <w:spacing w:val="-5"/>
        </w:rPr>
        <w:t xml:space="preserve"> </w:t>
      </w:r>
      <w:r w:rsidRPr="005E7EE5">
        <w:t>takip</w:t>
      </w:r>
      <w:r w:rsidRPr="005E7EE5">
        <w:rPr>
          <w:spacing w:val="-9"/>
        </w:rPr>
        <w:t xml:space="preserve"> </w:t>
      </w:r>
      <w:r w:rsidRPr="005E7EE5">
        <w:t>edilen</w:t>
      </w:r>
      <w:r w:rsidRPr="005E7EE5">
        <w:rPr>
          <w:spacing w:val="-6"/>
        </w:rPr>
        <w:t xml:space="preserve"> </w:t>
      </w:r>
      <w:r w:rsidRPr="005E7EE5">
        <w:t>ve</w:t>
      </w:r>
      <w:r w:rsidRPr="005E7EE5">
        <w:rPr>
          <w:spacing w:val="-5"/>
        </w:rPr>
        <w:t xml:space="preserve"> </w:t>
      </w:r>
      <w:r w:rsidRPr="005E7EE5">
        <w:t>kesinleşmiş</w:t>
      </w:r>
      <w:r w:rsidRPr="005E7EE5">
        <w:rPr>
          <w:spacing w:val="-6"/>
        </w:rPr>
        <w:t xml:space="preserve"> </w:t>
      </w:r>
      <w:r w:rsidRPr="005E7EE5">
        <w:t>bulunan</w:t>
      </w:r>
      <w:r w:rsidRPr="005E7EE5">
        <w:rPr>
          <w:spacing w:val="-8"/>
        </w:rPr>
        <w:t xml:space="preserve"> </w:t>
      </w:r>
      <w:r w:rsidR="00706AD8" w:rsidRPr="005E7EE5">
        <w:t xml:space="preserve">Oda </w:t>
      </w:r>
      <w:r w:rsidRPr="005E7EE5">
        <w:rPr>
          <w:spacing w:val="-6"/>
        </w:rPr>
        <w:t xml:space="preserve"> </w:t>
      </w:r>
      <w:r w:rsidR="00706AD8" w:rsidRPr="005E7EE5">
        <w:t>aidat/kayıt ücretleri</w:t>
      </w:r>
      <w:r w:rsidRPr="005E7EE5">
        <w:rPr>
          <w:spacing w:val="-4"/>
        </w:rPr>
        <w:t xml:space="preserve"> </w:t>
      </w:r>
      <w:r w:rsidRPr="005E7EE5">
        <w:t>borçlarımın</w:t>
      </w:r>
      <w:r w:rsidRPr="005E7EE5">
        <w:rPr>
          <w:spacing w:val="-7"/>
        </w:rPr>
        <w:t xml:space="preserve"> </w:t>
      </w:r>
      <w:r w:rsidRPr="005E7EE5">
        <w:t xml:space="preserve">7326 sayılı Bazı Alacakların Yeniden Yapılandırılması İle Bazı Kanunlarda Değişiklik Yapılması Hakkında Kanun’un 10. maddesinin </w:t>
      </w:r>
      <w:r w:rsidRPr="005E7EE5">
        <w:rPr>
          <w:b/>
          <w:i/>
        </w:rPr>
        <w:t>“Yapılandırılan borçların birinci taksitinin 7326 sayılı Kanunun yayımladığı tarihi takip eden dördüncü ayın sonuna kadar, kalanı aylık dönemler halinde ve azami toplam altı eşit</w:t>
      </w:r>
      <w:r w:rsidRPr="005E7EE5">
        <w:rPr>
          <w:b/>
          <w:i/>
          <w:spacing w:val="-6"/>
        </w:rPr>
        <w:t xml:space="preserve"> </w:t>
      </w:r>
      <w:r w:rsidRPr="005E7EE5">
        <w:rPr>
          <w:b/>
          <w:i/>
        </w:rPr>
        <w:t>taksitte</w:t>
      </w:r>
      <w:r w:rsidRPr="005E7EE5">
        <w:rPr>
          <w:b/>
          <w:i/>
          <w:spacing w:val="-7"/>
        </w:rPr>
        <w:t xml:space="preserve"> </w:t>
      </w:r>
      <w:r w:rsidRPr="005E7EE5">
        <w:rPr>
          <w:b/>
          <w:i/>
        </w:rPr>
        <w:t>ödenmesi</w:t>
      </w:r>
      <w:r w:rsidRPr="005E7EE5">
        <w:rPr>
          <w:b/>
          <w:i/>
          <w:spacing w:val="-7"/>
        </w:rPr>
        <w:t xml:space="preserve"> </w:t>
      </w:r>
      <w:r w:rsidRPr="005E7EE5">
        <w:rPr>
          <w:b/>
          <w:i/>
        </w:rPr>
        <w:t>hâlinde,</w:t>
      </w:r>
      <w:r w:rsidRPr="005E7EE5">
        <w:rPr>
          <w:b/>
          <w:i/>
          <w:spacing w:val="-7"/>
        </w:rPr>
        <w:t xml:space="preserve"> </w:t>
      </w:r>
      <w:r w:rsidRPr="005E7EE5">
        <w:rPr>
          <w:b/>
          <w:i/>
        </w:rPr>
        <w:t>bu</w:t>
      </w:r>
      <w:r w:rsidRPr="005E7EE5">
        <w:rPr>
          <w:b/>
          <w:i/>
          <w:spacing w:val="-9"/>
        </w:rPr>
        <w:t xml:space="preserve"> </w:t>
      </w:r>
      <w:r w:rsidRPr="005E7EE5">
        <w:rPr>
          <w:b/>
          <w:i/>
        </w:rPr>
        <w:t>alacaklara</w:t>
      </w:r>
      <w:r w:rsidRPr="005E7EE5">
        <w:rPr>
          <w:b/>
          <w:i/>
          <w:spacing w:val="-7"/>
        </w:rPr>
        <w:t xml:space="preserve"> </w:t>
      </w:r>
      <w:r w:rsidRPr="005E7EE5">
        <w:rPr>
          <w:b/>
          <w:i/>
        </w:rPr>
        <w:t>uygulanan</w:t>
      </w:r>
      <w:r w:rsidRPr="005E7EE5">
        <w:rPr>
          <w:b/>
          <w:i/>
          <w:spacing w:val="-4"/>
        </w:rPr>
        <w:t xml:space="preserve"> </w:t>
      </w:r>
      <w:r w:rsidRPr="005E7EE5">
        <w:rPr>
          <w:b/>
          <w:i/>
        </w:rPr>
        <w:t>faiz,</w:t>
      </w:r>
      <w:r w:rsidRPr="005E7EE5">
        <w:rPr>
          <w:b/>
          <w:i/>
          <w:spacing w:val="-7"/>
        </w:rPr>
        <w:t xml:space="preserve"> </w:t>
      </w:r>
      <w:r w:rsidRPr="005E7EE5">
        <w:rPr>
          <w:b/>
          <w:i/>
        </w:rPr>
        <w:t>gecikme</w:t>
      </w:r>
      <w:r w:rsidRPr="005E7EE5">
        <w:rPr>
          <w:b/>
          <w:i/>
          <w:spacing w:val="-5"/>
        </w:rPr>
        <w:t xml:space="preserve"> </w:t>
      </w:r>
      <w:r w:rsidRPr="005E7EE5">
        <w:rPr>
          <w:b/>
          <w:i/>
        </w:rPr>
        <w:t>faizi,</w:t>
      </w:r>
      <w:r w:rsidRPr="005E7EE5">
        <w:rPr>
          <w:b/>
          <w:i/>
          <w:spacing w:val="-7"/>
        </w:rPr>
        <w:t xml:space="preserve"> </w:t>
      </w:r>
      <w:r w:rsidRPr="005E7EE5">
        <w:rPr>
          <w:b/>
          <w:i/>
        </w:rPr>
        <w:t>gecikme</w:t>
      </w:r>
      <w:r w:rsidRPr="005E7EE5">
        <w:rPr>
          <w:b/>
          <w:i/>
          <w:spacing w:val="-8"/>
        </w:rPr>
        <w:t xml:space="preserve"> </w:t>
      </w:r>
      <w:r w:rsidRPr="005E7EE5">
        <w:rPr>
          <w:b/>
          <w:i/>
        </w:rPr>
        <w:t>zammı</w:t>
      </w:r>
      <w:r w:rsidRPr="005E7EE5">
        <w:rPr>
          <w:b/>
          <w:i/>
          <w:spacing w:val="-7"/>
        </w:rPr>
        <w:t xml:space="preserve"> </w:t>
      </w:r>
      <w:r w:rsidRPr="005E7EE5">
        <w:rPr>
          <w:b/>
          <w:i/>
        </w:rPr>
        <w:t>gibi</w:t>
      </w:r>
      <w:r w:rsidRPr="005E7EE5">
        <w:rPr>
          <w:b/>
          <w:i/>
          <w:spacing w:val="-7"/>
        </w:rPr>
        <w:t xml:space="preserve"> </w:t>
      </w:r>
      <w:proofErr w:type="spellStart"/>
      <w:r w:rsidRPr="005E7EE5">
        <w:rPr>
          <w:b/>
          <w:i/>
        </w:rPr>
        <w:t>fer’i</w:t>
      </w:r>
      <w:proofErr w:type="spellEnd"/>
      <w:r w:rsidRPr="005E7EE5">
        <w:rPr>
          <w:b/>
          <w:i/>
        </w:rPr>
        <w:t xml:space="preserve"> alacakların, alacak asıllarının bu Kanunun yayımı tarihinden önce kısmen veya tamamen ödenmiş olması hâlinde ödenmiş borç asıllarına isabet eden faiz, gecikme faizi, gecikme zammı gibi </w:t>
      </w:r>
      <w:proofErr w:type="spellStart"/>
      <w:r w:rsidRPr="005E7EE5">
        <w:rPr>
          <w:b/>
          <w:i/>
        </w:rPr>
        <w:t>fer’i</w:t>
      </w:r>
      <w:proofErr w:type="spellEnd"/>
      <w:r w:rsidRPr="005E7EE5">
        <w:rPr>
          <w:b/>
          <w:i/>
        </w:rPr>
        <w:t xml:space="preserve"> alacakların</w:t>
      </w:r>
      <w:r w:rsidRPr="005E7EE5">
        <w:rPr>
          <w:b/>
          <w:i/>
          <w:spacing w:val="-6"/>
        </w:rPr>
        <w:t xml:space="preserve"> </w:t>
      </w:r>
      <w:r w:rsidRPr="005E7EE5">
        <w:rPr>
          <w:b/>
          <w:i/>
        </w:rPr>
        <w:t>tahsilinden</w:t>
      </w:r>
      <w:r w:rsidRPr="005E7EE5">
        <w:rPr>
          <w:b/>
          <w:i/>
          <w:spacing w:val="-5"/>
        </w:rPr>
        <w:t xml:space="preserve"> </w:t>
      </w:r>
      <w:r w:rsidRPr="005E7EE5">
        <w:rPr>
          <w:b/>
          <w:i/>
        </w:rPr>
        <w:t>vazgeçilir.”</w:t>
      </w:r>
      <w:r w:rsidRPr="005E7EE5">
        <w:rPr>
          <w:b/>
          <w:i/>
          <w:spacing w:val="-2"/>
        </w:rPr>
        <w:t xml:space="preserve"> </w:t>
      </w:r>
      <w:r w:rsidRPr="005E7EE5">
        <w:t>şeklinde</w:t>
      </w:r>
      <w:r w:rsidRPr="005E7EE5">
        <w:rPr>
          <w:spacing w:val="-6"/>
        </w:rPr>
        <w:t xml:space="preserve"> </w:t>
      </w:r>
      <w:r w:rsidRPr="005E7EE5">
        <w:t>düzenlenmiş</w:t>
      </w:r>
      <w:r w:rsidRPr="005E7EE5">
        <w:rPr>
          <w:spacing w:val="-9"/>
        </w:rPr>
        <w:t xml:space="preserve"> </w:t>
      </w:r>
      <w:r w:rsidRPr="005E7EE5">
        <w:t>olan</w:t>
      </w:r>
      <w:r w:rsidRPr="005E7EE5">
        <w:rPr>
          <w:spacing w:val="-9"/>
        </w:rPr>
        <w:t xml:space="preserve"> </w:t>
      </w:r>
      <w:r w:rsidRPr="005E7EE5">
        <w:t>4.</w:t>
      </w:r>
      <w:r w:rsidRPr="005E7EE5">
        <w:rPr>
          <w:spacing w:val="-7"/>
        </w:rPr>
        <w:t xml:space="preserve"> </w:t>
      </w:r>
      <w:r w:rsidRPr="005E7EE5">
        <w:t>fıkrası</w:t>
      </w:r>
      <w:r w:rsidRPr="005E7EE5">
        <w:rPr>
          <w:spacing w:val="-6"/>
        </w:rPr>
        <w:t xml:space="preserve"> </w:t>
      </w:r>
      <w:r w:rsidRPr="005E7EE5">
        <w:t>kapsamında</w:t>
      </w:r>
      <w:r w:rsidRPr="005E7EE5">
        <w:rPr>
          <w:spacing w:val="-6"/>
        </w:rPr>
        <w:t xml:space="preserve"> </w:t>
      </w:r>
      <w:r w:rsidRPr="005E7EE5">
        <w:t>yapılandırılmasını talep ediyor ve yapılandırılan borçlarımı aşağıda belirttiğim şekilde ödemek</w:t>
      </w:r>
      <w:r w:rsidRPr="005E7EE5">
        <w:rPr>
          <w:spacing w:val="-9"/>
        </w:rPr>
        <w:t xml:space="preserve"> </w:t>
      </w:r>
      <w:r w:rsidRPr="005E7EE5">
        <w:t>istiyorum.</w:t>
      </w:r>
    </w:p>
    <w:p w14:paraId="5BBAF220" w14:textId="77777777" w:rsidR="005E7EE5" w:rsidRDefault="005E7EE5" w:rsidP="005E7EE5">
      <w:pPr>
        <w:pStyle w:val="AralkYok"/>
        <w:jc w:val="both"/>
      </w:pPr>
    </w:p>
    <w:p w14:paraId="2DE7A678" w14:textId="77777777" w:rsidR="005E7EE5" w:rsidRPr="005E7EE5" w:rsidRDefault="005E7EE5" w:rsidP="005E7EE5">
      <w:pPr>
        <w:pStyle w:val="AralkYok"/>
        <w:jc w:val="both"/>
      </w:pPr>
    </w:p>
    <w:p w14:paraId="2AEA1233" w14:textId="77777777" w:rsidR="005E7EE5" w:rsidRDefault="006D022F" w:rsidP="005E7EE5">
      <w:pPr>
        <w:pStyle w:val="AralkYok"/>
      </w:pPr>
      <w:r w:rsidRPr="005E7EE5">
        <w:rPr>
          <w:noProof/>
          <w:position w:val="-8"/>
          <w:lang w:eastAsia="tr-TR"/>
        </w:rPr>
        <w:drawing>
          <wp:inline distT="0" distB="0" distL="0" distR="0" wp14:anchorId="66EB698B" wp14:editId="703CE551">
            <wp:extent cx="193675" cy="193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3675" cy="193675"/>
                    </a:xfrm>
                    <a:prstGeom prst="rect">
                      <a:avLst/>
                    </a:prstGeom>
                  </pic:spPr>
                </pic:pic>
              </a:graphicData>
            </a:graphic>
          </wp:inline>
        </w:drawing>
      </w:r>
      <w:r w:rsidRPr="005E7EE5">
        <w:t xml:space="preserve">   </w:t>
      </w:r>
      <w:r w:rsidRPr="005E7EE5">
        <w:rPr>
          <w:spacing w:val="-6"/>
        </w:rPr>
        <w:t xml:space="preserve"> </w:t>
      </w:r>
      <w:r w:rsidRPr="005E7EE5">
        <w:t>Peşin</w:t>
      </w:r>
      <w:r w:rsidRPr="005E7EE5">
        <w:tab/>
        <w:t xml:space="preserve">  </w:t>
      </w:r>
      <w:r w:rsidRPr="005E7EE5">
        <w:rPr>
          <w:spacing w:val="9"/>
        </w:rPr>
        <w:t xml:space="preserve"> </w:t>
      </w:r>
      <w:r w:rsidRPr="005E7EE5">
        <w:rPr>
          <w:noProof/>
          <w:position w:val="-8"/>
          <w:lang w:eastAsia="tr-TR"/>
        </w:rPr>
        <w:drawing>
          <wp:inline distT="0" distB="0" distL="0" distR="0" wp14:anchorId="6B363CE0" wp14:editId="1ACA3F4F">
            <wp:extent cx="193675" cy="19367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193675" cy="193675"/>
                    </a:xfrm>
                    <a:prstGeom prst="rect">
                      <a:avLst/>
                    </a:prstGeom>
                  </pic:spPr>
                </pic:pic>
              </a:graphicData>
            </a:graphic>
          </wp:inline>
        </w:drawing>
      </w:r>
      <w:r w:rsidR="005E7EE5" w:rsidRPr="005E7EE5">
        <w:rPr>
          <w:spacing w:val="9"/>
        </w:rPr>
        <w:t xml:space="preserve"> 6 eşit taksitte</w:t>
      </w:r>
      <w:r w:rsidRPr="005E7EE5">
        <w:t xml:space="preserve">  </w:t>
      </w:r>
      <w:r w:rsidR="005E7EE5">
        <w:t xml:space="preserve">          </w:t>
      </w:r>
      <w:r w:rsidRPr="005E7EE5">
        <w:rPr>
          <w:spacing w:val="-1"/>
        </w:rPr>
        <w:t xml:space="preserve"> </w:t>
      </w:r>
      <w:r w:rsidR="005E7EE5">
        <w:rPr>
          <w:spacing w:val="-1"/>
        </w:rPr>
        <w:t xml:space="preserve">           </w:t>
      </w:r>
      <w:r w:rsidR="005E7EE5" w:rsidRPr="005E7EE5">
        <w:rPr>
          <w:noProof/>
          <w:position w:val="-8"/>
          <w:lang w:eastAsia="tr-TR"/>
        </w:rPr>
        <w:drawing>
          <wp:inline distT="0" distB="0" distL="0" distR="0" wp14:anchorId="5BEB7CC2" wp14:editId="741E0E1E">
            <wp:extent cx="193675" cy="19367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3675" cy="193675"/>
                    </a:xfrm>
                    <a:prstGeom prst="rect">
                      <a:avLst/>
                    </a:prstGeom>
                  </pic:spPr>
                </pic:pic>
              </a:graphicData>
            </a:graphic>
          </wp:inline>
        </w:drawing>
      </w:r>
      <w:r w:rsidR="005E7EE5">
        <w:rPr>
          <w:spacing w:val="-1"/>
        </w:rPr>
        <w:t xml:space="preserve">  </w:t>
      </w:r>
      <w:r w:rsidRPr="005E7EE5">
        <w:t xml:space="preserve">Kredi kartı ile 6 eşit taksitte </w:t>
      </w:r>
    </w:p>
    <w:p w14:paraId="70C908BD" w14:textId="77777777" w:rsidR="005E7EE5" w:rsidRDefault="005E7EE5" w:rsidP="005E7EE5">
      <w:pPr>
        <w:pStyle w:val="AralkYok"/>
      </w:pPr>
    </w:p>
    <w:p w14:paraId="6B612F2C" w14:textId="77777777" w:rsidR="005E7EE5" w:rsidRDefault="005E7EE5" w:rsidP="005E7EE5">
      <w:pPr>
        <w:pStyle w:val="AralkYok"/>
      </w:pPr>
    </w:p>
    <w:p w14:paraId="0A5B9636" w14:textId="77777777" w:rsidR="00CD5A7F" w:rsidRPr="005E7EE5" w:rsidRDefault="006D022F" w:rsidP="005E7EE5">
      <w:pPr>
        <w:pStyle w:val="AralkYok"/>
        <w:jc w:val="both"/>
      </w:pPr>
      <w:r w:rsidRPr="005E7EE5">
        <w:t xml:space="preserve">Yapılandırılan borçlarıma ilişkin ödenmesi gereken tutarların ön görülen süre ve şekilde </w:t>
      </w:r>
      <w:r w:rsidR="005E7EE5" w:rsidRPr="005E7EE5">
        <w:t>kısmen</w:t>
      </w:r>
    </w:p>
    <w:p w14:paraId="769E4664" w14:textId="77777777" w:rsidR="00CD5A7F" w:rsidRPr="005E7EE5" w:rsidRDefault="006D022F" w:rsidP="005E7EE5">
      <w:pPr>
        <w:pStyle w:val="AralkYok"/>
        <w:jc w:val="both"/>
      </w:pPr>
      <w:proofErr w:type="gramStart"/>
      <w:r w:rsidRPr="005E7EE5">
        <w:t>veya</w:t>
      </w:r>
      <w:proofErr w:type="gramEnd"/>
      <w:r w:rsidRPr="005E7EE5">
        <w:t xml:space="preserve"> tamamen ödenmemesi halinde, ödenmemiş alacak asılları ile bunlara ilişkin faiz, gecikme faizi, gecikme zammı gibi </w:t>
      </w:r>
      <w:proofErr w:type="spellStart"/>
      <w:r w:rsidRPr="005E7EE5">
        <w:t>fer’i</w:t>
      </w:r>
      <w:proofErr w:type="spellEnd"/>
      <w:r w:rsidRPr="005E7EE5">
        <w:t xml:space="preserve"> alacakların ilgili mevzuat hükümlerine göre tarafımdan tahsil edileceğini biliyorum.</w:t>
      </w:r>
    </w:p>
    <w:p w14:paraId="30FF740C" w14:textId="77777777" w:rsidR="005E7EE5" w:rsidRDefault="005E7EE5" w:rsidP="005E7EE5">
      <w:pPr>
        <w:pStyle w:val="AralkYok"/>
        <w:jc w:val="both"/>
      </w:pPr>
    </w:p>
    <w:p w14:paraId="5313C4CD" w14:textId="77777777" w:rsidR="00CD5A7F" w:rsidRPr="005E7EE5" w:rsidRDefault="006D022F" w:rsidP="005E7EE5">
      <w:pPr>
        <w:pStyle w:val="AralkYok"/>
        <w:jc w:val="both"/>
      </w:pPr>
      <w:r w:rsidRPr="005E7EE5">
        <w:t>Yapılandırılan borçlarımla ilgili olarak, dava açmayacağımı, açmış olduğum tüm davalardan (icra takibi aşamasındaki şikâyet, itiraz ve davalar dahil) vazgeçtiğimi ve kanun yollarına başvurmayacağımı bildirir, iletişim bilgilerimin bilgilendirme amacıyla kullanılmasına izin veririm. Gereğinin yapılmasını arz ederim.</w:t>
      </w:r>
    </w:p>
    <w:p w14:paraId="3871E183" w14:textId="77777777" w:rsidR="00CD5A7F" w:rsidRPr="005E7EE5" w:rsidRDefault="006D022F">
      <w:pPr>
        <w:pStyle w:val="GvdeMetni"/>
        <w:spacing w:before="161"/>
        <w:ind w:left="6706" w:right="559"/>
        <w:jc w:val="center"/>
        <w:rPr>
          <w:rFonts w:ascii="Times New Roman" w:hAnsi="Times New Roman" w:cs="Times New Roman"/>
          <w:sz w:val="24"/>
          <w:szCs w:val="24"/>
        </w:rPr>
      </w:pPr>
      <w:r w:rsidRPr="005E7EE5">
        <w:rPr>
          <w:rFonts w:ascii="Times New Roman" w:hAnsi="Times New Roman" w:cs="Times New Roman"/>
          <w:sz w:val="24"/>
          <w:szCs w:val="24"/>
        </w:rPr>
        <w:t>....../....../20</w:t>
      </w:r>
      <w:r w:rsidR="005E7EE5">
        <w:rPr>
          <w:rFonts w:ascii="Times New Roman" w:hAnsi="Times New Roman" w:cs="Times New Roman"/>
          <w:sz w:val="24"/>
          <w:szCs w:val="24"/>
        </w:rPr>
        <w:t>21</w:t>
      </w:r>
    </w:p>
    <w:p w14:paraId="03E52DCB" w14:textId="77777777" w:rsidR="00CD5A7F" w:rsidRPr="005E7EE5" w:rsidRDefault="006D022F">
      <w:pPr>
        <w:pStyle w:val="GvdeMetni"/>
        <w:spacing w:before="180" w:line="662" w:lineRule="auto"/>
        <w:ind w:left="6741" w:right="559"/>
        <w:jc w:val="center"/>
        <w:rPr>
          <w:rFonts w:ascii="Times New Roman" w:hAnsi="Times New Roman" w:cs="Times New Roman"/>
          <w:sz w:val="24"/>
          <w:szCs w:val="24"/>
        </w:rPr>
      </w:pPr>
      <w:r w:rsidRPr="005E7EE5">
        <w:rPr>
          <w:rFonts w:ascii="Times New Roman" w:hAnsi="Times New Roman" w:cs="Times New Roman"/>
          <w:sz w:val="24"/>
          <w:szCs w:val="24"/>
        </w:rPr>
        <w:t>Adı ve Soyadı /</w:t>
      </w:r>
      <w:r w:rsidRPr="005E7EE5">
        <w:rPr>
          <w:rFonts w:ascii="Times New Roman" w:hAnsi="Times New Roman" w:cs="Times New Roman"/>
          <w:spacing w:val="-15"/>
          <w:sz w:val="24"/>
          <w:szCs w:val="24"/>
        </w:rPr>
        <w:t xml:space="preserve"> </w:t>
      </w:r>
      <w:r w:rsidRPr="005E7EE5">
        <w:rPr>
          <w:rFonts w:ascii="Times New Roman" w:hAnsi="Times New Roman" w:cs="Times New Roman"/>
          <w:sz w:val="24"/>
          <w:szCs w:val="24"/>
        </w:rPr>
        <w:t>Unvanı İmza /</w:t>
      </w:r>
      <w:r w:rsidRPr="005E7EE5">
        <w:rPr>
          <w:rFonts w:ascii="Times New Roman" w:hAnsi="Times New Roman" w:cs="Times New Roman"/>
          <w:spacing w:val="-2"/>
          <w:sz w:val="24"/>
          <w:szCs w:val="24"/>
        </w:rPr>
        <w:t xml:space="preserve"> </w:t>
      </w:r>
      <w:r w:rsidRPr="005E7EE5">
        <w:rPr>
          <w:rFonts w:ascii="Times New Roman" w:hAnsi="Times New Roman" w:cs="Times New Roman"/>
          <w:sz w:val="24"/>
          <w:szCs w:val="24"/>
        </w:rPr>
        <w:t>Kaşe:</w:t>
      </w:r>
    </w:p>
    <w:p w14:paraId="0A1A7800" w14:textId="77777777" w:rsidR="00CD5A7F" w:rsidRPr="005E7EE5" w:rsidRDefault="00CD5A7F">
      <w:pPr>
        <w:pStyle w:val="GvdeMetni"/>
        <w:rPr>
          <w:rFonts w:ascii="Times New Roman" w:hAnsi="Times New Roman" w:cs="Times New Roman"/>
          <w:sz w:val="24"/>
          <w:szCs w:val="24"/>
        </w:rPr>
      </w:pPr>
    </w:p>
    <w:p w14:paraId="347A54C5" w14:textId="77777777" w:rsidR="00CD5A7F" w:rsidRPr="005E7EE5" w:rsidRDefault="00CD5A7F">
      <w:pPr>
        <w:pStyle w:val="GvdeMetni"/>
        <w:spacing w:before="2"/>
        <w:rPr>
          <w:rFonts w:ascii="Times New Roman" w:hAnsi="Times New Roman" w:cs="Times New Roman"/>
          <w:sz w:val="24"/>
          <w:szCs w:val="24"/>
        </w:rPr>
      </w:pPr>
    </w:p>
    <w:p w14:paraId="5412C8F4" w14:textId="77777777" w:rsidR="00CD5A7F" w:rsidRPr="005E7EE5" w:rsidRDefault="006D022F">
      <w:pPr>
        <w:pStyle w:val="GvdeMetni"/>
        <w:ind w:left="560" w:right="559"/>
        <w:jc w:val="center"/>
        <w:rPr>
          <w:rFonts w:ascii="Times New Roman" w:hAnsi="Times New Roman" w:cs="Times New Roman"/>
          <w:sz w:val="24"/>
          <w:szCs w:val="24"/>
        </w:rPr>
      </w:pPr>
      <w:r w:rsidRPr="005E7EE5">
        <w:rPr>
          <w:rFonts w:ascii="Times New Roman" w:hAnsi="Times New Roman" w:cs="Times New Roman"/>
          <w:sz w:val="24"/>
          <w:szCs w:val="24"/>
        </w:rPr>
        <w:t>BORÇLUNUN KİMLİK BİLGİLERİ</w:t>
      </w:r>
    </w:p>
    <w:tbl>
      <w:tblPr>
        <w:tblStyle w:val="TableNormal"/>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4"/>
        <w:gridCol w:w="1555"/>
        <w:gridCol w:w="990"/>
        <w:gridCol w:w="4275"/>
      </w:tblGrid>
      <w:tr w:rsidR="00CD5A7F" w:rsidRPr="005E7EE5" w14:paraId="1A75D56D" w14:textId="77777777" w:rsidTr="00706AD8">
        <w:trPr>
          <w:trHeight w:val="537"/>
        </w:trPr>
        <w:tc>
          <w:tcPr>
            <w:tcW w:w="3954" w:type="dxa"/>
          </w:tcPr>
          <w:p w14:paraId="6FB42C1A" w14:textId="77777777" w:rsidR="00CD5A7F" w:rsidRPr="005E7EE5" w:rsidRDefault="006D022F">
            <w:pPr>
              <w:pStyle w:val="TableParagraph"/>
              <w:spacing w:before="1" w:line="267" w:lineRule="exact"/>
              <w:ind w:left="107"/>
              <w:rPr>
                <w:rFonts w:ascii="Times New Roman" w:hAnsi="Times New Roman" w:cs="Times New Roman"/>
                <w:sz w:val="24"/>
                <w:szCs w:val="24"/>
              </w:rPr>
            </w:pPr>
            <w:r w:rsidRPr="005E7EE5">
              <w:rPr>
                <w:rFonts w:ascii="Times New Roman" w:hAnsi="Times New Roman" w:cs="Times New Roman"/>
                <w:sz w:val="24"/>
                <w:szCs w:val="24"/>
              </w:rPr>
              <w:t>VERGİ KİMLİK NUMARASI /</w:t>
            </w:r>
          </w:p>
          <w:p w14:paraId="6E0CDE20" w14:textId="77777777" w:rsidR="00CD5A7F" w:rsidRPr="005E7EE5" w:rsidRDefault="006D022F">
            <w:pPr>
              <w:pStyle w:val="TableParagraph"/>
              <w:spacing w:line="248" w:lineRule="exact"/>
              <w:ind w:left="107"/>
              <w:rPr>
                <w:rFonts w:ascii="Times New Roman" w:hAnsi="Times New Roman" w:cs="Times New Roman"/>
                <w:sz w:val="24"/>
                <w:szCs w:val="24"/>
              </w:rPr>
            </w:pPr>
            <w:r w:rsidRPr="005E7EE5">
              <w:rPr>
                <w:rFonts w:ascii="Times New Roman" w:hAnsi="Times New Roman" w:cs="Times New Roman"/>
                <w:sz w:val="24"/>
                <w:szCs w:val="24"/>
              </w:rPr>
              <w:t>T.C. KİMLİK NUMARASI</w:t>
            </w:r>
          </w:p>
        </w:tc>
        <w:tc>
          <w:tcPr>
            <w:tcW w:w="6820" w:type="dxa"/>
            <w:gridSpan w:val="3"/>
          </w:tcPr>
          <w:p w14:paraId="7EB2550D" w14:textId="77777777" w:rsidR="00CD5A7F" w:rsidRPr="005E7EE5" w:rsidRDefault="00CD5A7F">
            <w:pPr>
              <w:pStyle w:val="TableParagraph"/>
              <w:rPr>
                <w:rFonts w:ascii="Times New Roman" w:hAnsi="Times New Roman" w:cs="Times New Roman"/>
                <w:sz w:val="24"/>
                <w:szCs w:val="24"/>
              </w:rPr>
            </w:pPr>
          </w:p>
        </w:tc>
      </w:tr>
      <w:tr w:rsidR="00CD5A7F" w:rsidRPr="005E7EE5" w14:paraId="609F352C" w14:textId="77777777" w:rsidTr="00706AD8">
        <w:trPr>
          <w:trHeight w:val="270"/>
        </w:trPr>
        <w:tc>
          <w:tcPr>
            <w:tcW w:w="3954" w:type="dxa"/>
          </w:tcPr>
          <w:p w14:paraId="35897A42" w14:textId="77777777" w:rsidR="00CD5A7F" w:rsidRPr="005E7EE5" w:rsidRDefault="006D022F">
            <w:pPr>
              <w:pStyle w:val="TableParagraph"/>
              <w:spacing w:before="1" w:line="249" w:lineRule="exact"/>
              <w:ind w:left="107"/>
              <w:rPr>
                <w:rFonts w:ascii="Times New Roman" w:hAnsi="Times New Roman" w:cs="Times New Roman"/>
                <w:sz w:val="24"/>
                <w:szCs w:val="24"/>
              </w:rPr>
            </w:pPr>
            <w:r w:rsidRPr="005E7EE5">
              <w:rPr>
                <w:rFonts w:ascii="Times New Roman" w:hAnsi="Times New Roman" w:cs="Times New Roman"/>
                <w:sz w:val="24"/>
                <w:szCs w:val="24"/>
              </w:rPr>
              <w:t>MERSİS NUMARASI</w:t>
            </w:r>
          </w:p>
        </w:tc>
        <w:tc>
          <w:tcPr>
            <w:tcW w:w="6820" w:type="dxa"/>
            <w:gridSpan w:val="3"/>
          </w:tcPr>
          <w:p w14:paraId="762410A3" w14:textId="77777777" w:rsidR="00CD5A7F" w:rsidRPr="005E7EE5" w:rsidRDefault="00CD5A7F">
            <w:pPr>
              <w:pStyle w:val="TableParagraph"/>
              <w:rPr>
                <w:rFonts w:ascii="Times New Roman" w:hAnsi="Times New Roman" w:cs="Times New Roman"/>
                <w:sz w:val="24"/>
                <w:szCs w:val="24"/>
              </w:rPr>
            </w:pPr>
          </w:p>
        </w:tc>
      </w:tr>
      <w:tr w:rsidR="00CD5A7F" w:rsidRPr="005E7EE5" w14:paraId="47F1FA47" w14:textId="77777777" w:rsidTr="00706AD8">
        <w:trPr>
          <w:trHeight w:val="268"/>
        </w:trPr>
        <w:tc>
          <w:tcPr>
            <w:tcW w:w="3954" w:type="dxa"/>
          </w:tcPr>
          <w:p w14:paraId="56C7D1D8" w14:textId="77777777" w:rsidR="00CD5A7F" w:rsidRPr="005E7EE5" w:rsidRDefault="006D022F">
            <w:pPr>
              <w:pStyle w:val="TableParagraph"/>
              <w:spacing w:line="248" w:lineRule="exact"/>
              <w:ind w:left="107"/>
              <w:rPr>
                <w:rFonts w:ascii="Times New Roman" w:hAnsi="Times New Roman" w:cs="Times New Roman"/>
                <w:sz w:val="24"/>
                <w:szCs w:val="24"/>
              </w:rPr>
            </w:pPr>
            <w:r w:rsidRPr="005E7EE5">
              <w:rPr>
                <w:rFonts w:ascii="Times New Roman" w:hAnsi="Times New Roman" w:cs="Times New Roman"/>
                <w:sz w:val="24"/>
                <w:szCs w:val="24"/>
              </w:rPr>
              <w:t>ADI VE SOYADI / UNVANI</w:t>
            </w:r>
          </w:p>
        </w:tc>
        <w:tc>
          <w:tcPr>
            <w:tcW w:w="6820" w:type="dxa"/>
            <w:gridSpan w:val="3"/>
          </w:tcPr>
          <w:p w14:paraId="4ACA24C8" w14:textId="77777777" w:rsidR="00CD5A7F" w:rsidRPr="005E7EE5" w:rsidRDefault="00CD5A7F">
            <w:pPr>
              <w:pStyle w:val="TableParagraph"/>
              <w:rPr>
                <w:rFonts w:ascii="Times New Roman" w:hAnsi="Times New Roman" w:cs="Times New Roman"/>
                <w:sz w:val="24"/>
                <w:szCs w:val="24"/>
              </w:rPr>
            </w:pPr>
          </w:p>
        </w:tc>
      </w:tr>
      <w:tr w:rsidR="00CD5A7F" w:rsidRPr="005E7EE5" w14:paraId="4728B0B4" w14:textId="77777777" w:rsidTr="00706AD8">
        <w:trPr>
          <w:trHeight w:val="669"/>
        </w:trPr>
        <w:tc>
          <w:tcPr>
            <w:tcW w:w="3954" w:type="dxa"/>
            <w:vMerge w:val="restart"/>
          </w:tcPr>
          <w:p w14:paraId="291B45AB" w14:textId="77777777" w:rsidR="00CD5A7F" w:rsidRPr="005E7EE5" w:rsidRDefault="00CD5A7F">
            <w:pPr>
              <w:pStyle w:val="TableParagraph"/>
              <w:rPr>
                <w:rFonts w:ascii="Times New Roman" w:hAnsi="Times New Roman" w:cs="Times New Roman"/>
                <w:sz w:val="24"/>
                <w:szCs w:val="24"/>
              </w:rPr>
            </w:pPr>
          </w:p>
          <w:p w14:paraId="164C7CBA" w14:textId="77777777" w:rsidR="00CD5A7F" w:rsidRPr="005E7EE5" w:rsidRDefault="00CD5A7F">
            <w:pPr>
              <w:pStyle w:val="TableParagraph"/>
              <w:rPr>
                <w:rFonts w:ascii="Times New Roman" w:hAnsi="Times New Roman" w:cs="Times New Roman"/>
                <w:sz w:val="24"/>
                <w:szCs w:val="24"/>
              </w:rPr>
            </w:pPr>
          </w:p>
          <w:p w14:paraId="0F59A99D" w14:textId="77777777" w:rsidR="00CD5A7F" w:rsidRPr="005E7EE5" w:rsidRDefault="00CD5A7F">
            <w:pPr>
              <w:pStyle w:val="TableParagraph"/>
              <w:spacing w:before="10"/>
              <w:rPr>
                <w:rFonts w:ascii="Times New Roman" w:hAnsi="Times New Roman" w:cs="Times New Roman"/>
                <w:sz w:val="24"/>
                <w:szCs w:val="24"/>
              </w:rPr>
            </w:pPr>
          </w:p>
          <w:p w14:paraId="7DCCAECB" w14:textId="77777777" w:rsidR="00CD5A7F" w:rsidRPr="005E7EE5" w:rsidRDefault="006D022F">
            <w:pPr>
              <w:pStyle w:val="TableParagraph"/>
              <w:ind w:left="107"/>
              <w:rPr>
                <w:rFonts w:ascii="Times New Roman" w:hAnsi="Times New Roman" w:cs="Times New Roman"/>
                <w:sz w:val="24"/>
                <w:szCs w:val="24"/>
              </w:rPr>
            </w:pPr>
            <w:r w:rsidRPr="005E7EE5">
              <w:rPr>
                <w:rFonts w:ascii="Times New Roman" w:hAnsi="Times New Roman" w:cs="Times New Roman"/>
                <w:sz w:val="24"/>
                <w:szCs w:val="24"/>
              </w:rPr>
              <w:t>İLETİŞİM BİLGİLERİ</w:t>
            </w:r>
          </w:p>
        </w:tc>
        <w:tc>
          <w:tcPr>
            <w:tcW w:w="1555" w:type="dxa"/>
          </w:tcPr>
          <w:p w14:paraId="305A9BE1" w14:textId="77777777" w:rsidR="00CD5A7F" w:rsidRPr="005E7EE5" w:rsidRDefault="00CD5A7F">
            <w:pPr>
              <w:pStyle w:val="TableParagraph"/>
              <w:spacing w:before="3"/>
              <w:rPr>
                <w:rFonts w:ascii="Times New Roman" w:hAnsi="Times New Roman" w:cs="Times New Roman"/>
                <w:sz w:val="24"/>
                <w:szCs w:val="24"/>
              </w:rPr>
            </w:pPr>
          </w:p>
          <w:p w14:paraId="1F1AE394" w14:textId="77777777" w:rsidR="00CD5A7F" w:rsidRPr="005E7EE5" w:rsidRDefault="006D022F">
            <w:pPr>
              <w:pStyle w:val="TableParagraph"/>
              <w:ind w:left="104"/>
              <w:rPr>
                <w:rFonts w:ascii="Times New Roman" w:hAnsi="Times New Roman" w:cs="Times New Roman"/>
                <w:sz w:val="24"/>
                <w:szCs w:val="24"/>
              </w:rPr>
            </w:pPr>
            <w:r w:rsidRPr="005E7EE5">
              <w:rPr>
                <w:rFonts w:ascii="Times New Roman" w:hAnsi="Times New Roman" w:cs="Times New Roman"/>
                <w:sz w:val="24"/>
                <w:szCs w:val="24"/>
              </w:rPr>
              <w:t>ADRES</w:t>
            </w:r>
          </w:p>
        </w:tc>
        <w:tc>
          <w:tcPr>
            <w:tcW w:w="5265" w:type="dxa"/>
            <w:gridSpan w:val="2"/>
          </w:tcPr>
          <w:p w14:paraId="65995A43" w14:textId="77777777" w:rsidR="00CD5A7F" w:rsidRPr="005E7EE5" w:rsidRDefault="00CD5A7F">
            <w:pPr>
              <w:pStyle w:val="TableParagraph"/>
              <w:rPr>
                <w:rFonts w:ascii="Times New Roman" w:hAnsi="Times New Roman" w:cs="Times New Roman"/>
                <w:sz w:val="24"/>
                <w:szCs w:val="24"/>
              </w:rPr>
            </w:pPr>
          </w:p>
        </w:tc>
      </w:tr>
      <w:tr w:rsidR="00CD5A7F" w:rsidRPr="005E7EE5" w14:paraId="7CB8D95B" w14:textId="77777777" w:rsidTr="00706AD8">
        <w:trPr>
          <w:trHeight w:val="268"/>
        </w:trPr>
        <w:tc>
          <w:tcPr>
            <w:tcW w:w="3954" w:type="dxa"/>
            <w:vMerge/>
            <w:tcBorders>
              <w:top w:val="nil"/>
            </w:tcBorders>
          </w:tcPr>
          <w:p w14:paraId="7F0FC699" w14:textId="77777777" w:rsidR="00CD5A7F" w:rsidRPr="005E7EE5" w:rsidRDefault="00CD5A7F">
            <w:pPr>
              <w:rPr>
                <w:rFonts w:ascii="Times New Roman" w:hAnsi="Times New Roman" w:cs="Times New Roman"/>
                <w:sz w:val="24"/>
                <w:szCs w:val="24"/>
              </w:rPr>
            </w:pPr>
          </w:p>
        </w:tc>
        <w:tc>
          <w:tcPr>
            <w:tcW w:w="1555" w:type="dxa"/>
            <w:vMerge w:val="restart"/>
          </w:tcPr>
          <w:p w14:paraId="1B42DA4A" w14:textId="77777777" w:rsidR="00CD5A7F" w:rsidRPr="005E7EE5" w:rsidRDefault="00CD5A7F">
            <w:pPr>
              <w:pStyle w:val="TableParagraph"/>
              <w:spacing w:before="8"/>
              <w:rPr>
                <w:rFonts w:ascii="Times New Roman" w:hAnsi="Times New Roman" w:cs="Times New Roman"/>
                <w:sz w:val="24"/>
                <w:szCs w:val="24"/>
              </w:rPr>
            </w:pPr>
          </w:p>
          <w:p w14:paraId="6EBD025A" w14:textId="77777777" w:rsidR="00CD5A7F" w:rsidRPr="005E7EE5" w:rsidRDefault="006D022F">
            <w:pPr>
              <w:pStyle w:val="TableParagraph"/>
              <w:spacing w:before="1"/>
              <w:ind w:left="104"/>
              <w:rPr>
                <w:rFonts w:ascii="Times New Roman" w:hAnsi="Times New Roman" w:cs="Times New Roman"/>
                <w:sz w:val="24"/>
                <w:szCs w:val="24"/>
              </w:rPr>
            </w:pPr>
            <w:r w:rsidRPr="005E7EE5">
              <w:rPr>
                <w:rFonts w:ascii="Times New Roman" w:hAnsi="Times New Roman" w:cs="Times New Roman"/>
                <w:sz w:val="24"/>
                <w:szCs w:val="24"/>
              </w:rPr>
              <w:t>TELEFON</w:t>
            </w:r>
          </w:p>
        </w:tc>
        <w:tc>
          <w:tcPr>
            <w:tcW w:w="990" w:type="dxa"/>
          </w:tcPr>
          <w:p w14:paraId="64101CBF" w14:textId="77777777" w:rsidR="00CD5A7F" w:rsidRPr="005E7EE5" w:rsidRDefault="006D022F">
            <w:pPr>
              <w:pStyle w:val="TableParagraph"/>
              <w:spacing w:line="248" w:lineRule="exact"/>
              <w:ind w:left="102"/>
              <w:rPr>
                <w:rFonts w:ascii="Times New Roman" w:hAnsi="Times New Roman" w:cs="Times New Roman"/>
                <w:sz w:val="24"/>
                <w:szCs w:val="24"/>
              </w:rPr>
            </w:pPr>
            <w:r w:rsidRPr="005E7EE5">
              <w:rPr>
                <w:rFonts w:ascii="Times New Roman" w:hAnsi="Times New Roman" w:cs="Times New Roman"/>
                <w:sz w:val="24"/>
                <w:szCs w:val="24"/>
              </w:rPr>
              <w:t>CEP</w:t>
            </w:r>
          </w:p>
        </w:tc>
        <w:tc>
          <w:tcPr>
            <w:tcW w:w="4275" w:type="dxa"/>
          </w:tcPr>
          <w:p w14:paraId="592BB483" w14:textId="77777777" w:rsidR="00CD5A7F" w:rsidRPr="005E7EE5" w:rsidRDefault="006D022F">
            <w:pPr>
              <w:pStyle w:val="TableParagraph"/>
              <w:tabs>
                <w:tab w:val="left" w:pos="832"/>
              </w:tabs>
              <w:spacing w:line="248" w:lineRule="exact"/>
              <w:ind w:left="106"/>
              <w:rPr>
                <w:rFonts w:ascii="Times New Roman" w:hAnsi="Times New Roman" w:cs="Times New Roman"/>
                <w:sz w:val="24"/>
                <w:szCs w:val="24"/>
              </w:rPr>
            </w:pPr>
            <w:r w:rsidRPr="005E7EE5">
              <w:rPr>
                <w:rFonts w:ascii="Times New Roman" w:hAnsi="Times New Roman" w:cs="Times New Roman"/>
                <w:sz w:val="24"/>
                <w:szCs w:val="24"/>
              </w:rPr>
              <w:t>0 (</w:t>
            </w:r>
            <w:r w:rsidRPr="005E7EE5">
              <w:rPr>
                <w:rFonts w:ascii="Times New Roman" w:hAnsi="Times New Roman" w:cs="Times New Roman"/>
                <w:sz w:val="24"/>
                <w:szCs w:val="24"/>
              </w:rPr>
              <w:tab/>
              <w:t>)</w:t>
            </w:r>
          </w:p>
        </w:tc>
      </w:tr>
      <w:tr w:rsidR="00CD5A7F" w:rsidRPr="005E7EE5" w14:paraId="7E4CBAB1" w14:textId="77777777" w:rsidTr="00706AD8">
        <w:trPr>
          <w:trHeight w:val="268"/>
        </w:trPr>
        <w:tc>
          <w:tcPr>
            <w:tcW w:w="3954" w:type="dxa"/>
            <w:vMerge/>
            <w:tcBorders>
              <w:top w:val="nil"/>
            </w:tcBorders>
          </w:tcPr>
          <w:p w14:paraId="5A777B1B" w14:textId="77777777" w:rsidR="00CD5A7F" w:rsidRPr="005E7EE5" w:rsidRDefault="00CD5A7F">
            <w:pPr>
              <w:rPr>
                <w:rFonts w:ascii="Times New Roman" w:hAnsi="Times New Roman" w:cs="Times New Roman"/>
                <w:sz w:val="24"/>
                <w:szCs w:val="24"/>
              </w:rPr>
            </w:pPr>
          </w:p>
        </w:tc>
        <w:tc>
          <w:tcPr>
            <w:tcW w:w="1555" w:type="dxa"/>
            <w:vMerge/>
            <w:tcBorders>
              <w:top w:val="nil"/>
            </w:tcBorders>
          </w:tcPr>
          <w:p w14:paraId="34BAAF2C" w14:textId="77777777" w:rsidR="00CD5A7F" w:rsidRPr="005E7EE5" w:rsidRDefault="00CD5A7F">
            <w:pPr>
              <w:rPr>
                <w:rFonts w:ascii="Times New Roman" w:hAnsi="Times New Roman" w:cs="Times New Roman"/>
                <w:sz w:val="24"/>
                <w:szCs w:val="24"/>
              </w:rPr>
            </w:pPr>
          </w:p>
        </w:tc>
        <w:tc>
          <w:tcPr>
            <w:tcW w:w="990" w:type="dxa"/>
          </w:tcPr>
          <w:p w14:paraId="78DF0831" w14:textId="77777777" w:rsidR="00CD5A7F" w:rsidRPr="005E7EE5" w:rsidRDefault="006D022F">
            <w:pPr>
              <w:pStyle w:val="TableParagraph"/>
              <w:spacing w:line="249" w:lineRule="exact"/>
              <w:ind w:left="102"/>
              <w:rPr>
                <w:rFonts w:ascii="Times New Roman" w:hAnsi="Times New Roman" w:cs="Times New Roman"/>
                <w:sz w:val="24"/>
                <w:szCs w:val="24"/>
              </w:rPr>
            </w:pPr>
            <w:r w:rsidRPr="005E7EE5">
              <w:rPr>
                <w:rFonts w:ascii="Times New Roman" w:hAnsi="Times New Roman" w:cs="Times New Roman"/>
                <w:sz w:val="24"/>
                <w:szCs w:val="24"/>
              </w:rPr>
              <w:t>İŞ</w:t>
            </w:r>
          </w:p>
        </w:tc>
        <w:tc>
          <w:tcPr>
            <w:tcW w:w="4275" w:type="dxa"/>
          </w:tcPr>
          <w:p w14:paraId="1F4A3E82" w14:textId="77777777" w:rsidR="00CD5A7F" w:rsidRPr="005E7EE5" w:rsidRDefault="006D022F">
            <w:pPr>
              <w:pStyle w:val="TableParagraph"/>
              <w:tabs>
                <w:tab w:val="left" w:pos="832"/>
              </w:tabs>
              <w:spacing w:line="249" w:lineRule="exact"/>
              <w:ind w:left="106"/>
              <w:rPr>
                <w:rFonts w:ascii="Times New Roman" w:hAnsi="Times New Roman" w:cs="Times New Roman"/>
                <w:sz w:val="24"/>
                <w:szCs w:val="24"/>
              </w:rPr>
            </w:pPr>
            <w:r w:rsidRPr="005E7EE5">
              <w:rPr>
                <w:rFonts w:ascii="Times New Roman" w:hAnsi="Times New Roman" w:cs="Times New Roman"/>
                <w:sz w:val="24"/>
                <w:szCs w:val="24"/>
              </w:rPr>
              <w:t>0 (</w:t>
            </w:r>
            <w:r w:rsidRPr="005E7EE5">
              <w:rPr>
                <w:rFonts w:ascii="Times New Roman" w:hAnsi="Times New Roman" w:cs="Times New Roman"/>
                <w:sz w:val="24"/>
                <w:szCs w:val="24"/>
              </w:rPr>
              <w:tab/>
              <w:t>)</w:t>
            </w:r>
          </w:p>
        </w:tc>
      </w:tr>
      <w:tr w:rsidR="00CD5A7F" w:rsidRPr="005E7EE5" w14:paraId="4BFEB84F" w14:textId="77777777" w:rsidTr="00706AD8">
        <w:trPr>
          <w:trHeight w:val="268"/>
        </w:trPr>
        <w:tc>
          <w:tcPr>
            <w:tcW w:w="3954" w:type="dxa"/>
            <w:vMerge/>
            <w:tcBorders>
              <w:top w:val="nil"/>
            </w:tcBorders>
          </w:tcPr>
          <w:p w14:paraId="60A324B7" w14:textId="77777777" w:rsidR="00CD5A7F" w:rsidRPr="005E7EE5" w:rsidRDefault="00CD5A7F">
            <w:pPr>
              <w:rPr>
                <w:rFonts w:ascii="Times New Roman" w:hAnsi="Times New Roman" w:cs="Times New Roman"/>
                <w:sz w:val="24"/>
                <w:szCs w:val="24"/>
              </w:rPr>
            </w:pPr>
          </w:p>
        </w:tc>
        <w:tc>
          <w:tcPr>
            <w:tcW w:w="1555" w:type="dxa"/>
            <w:vMerge/>
            <w:tcBorders>
              <w:top w:val="nil"/>
            </w:tcBorders>
          </w:tcPr>
          <w:p w14:paraId="6DC4699A" w14:textId="77777777" w:rsidR="00CD5A7F" w:rsidRPr="005E7EE5" w:rsidRDefault="00CD5A7F">
            <w:pPr>
              <w:rPr>
                <w:rFonts w:ascii="Times New Roman" w:hAnsi="Times New Roman" w:cs="Times New Roman"/>
                <w:sz w:val="24"/>
                <w:szCs w:val="24"/>
              </w:rPr>
            </w:pPr>
          </w:p>
        </w:tc>
        <w:tc>
          <w:tcPr>
            <w:tcW w:w="990" w:type="dxa"/>
          </w:tcPr>
          <w:p w14:paraId="23143315" w14:textId="77777777" w:rsidR="00CD5A7F" w:rsidRPr="005E7EE5" w:rsidRDefault="006D022F">
            <w:pPr>
              <w:pStyle w:val="TableParagraph"/>
              <w:spacing w:line="248" w:lineRule="exact"/>
              <w:ind w:left="102"/>
              <w:rPr>
                <w:rFonts w:ascii="Times New Roman" w:hAnsi="Times New Roman" w:cs="Times New Roman"/>
                <w:sz w:val="24"/>
                <w:szCs w:val="24"/>
              </w:rPr>
            </w:pPr>
            <w:r w:rsidRPr="005E7EE5">
              <w:rPr>
                <w:rFonts w:ascii="Times New Roman" w:hAnsi="Times New Roman" w:cs="Times New Roman"/>
                <w:sz w:val="24"/>
                <w:szCs w:val="24"/>
              </w:rPr>
              <w:t>EV</w:t>
            </w:r>
          </w:p>
        </w:tc>
        <w:tc>
          <w:tcPr>
            <w:tcW w:w="4275" w:type="dxa"/>
          </w:tcPr>
          <w:p w14:paraId="58F8631A" w14:textId="77777777" w:rsidR="00CD5A7F" w:rsidRPr="005E7EE5" w:rsidRDefault="006D022F">
            <w:pPr>
              <w:pStyle w:val="TableParagraph"/>
              <w:tabs>
                <w:tab w:val="left" w:pos="832"/>
              </w:tabs>
              <w:spacing w:line="248" w:lineRule="exact"/>
              <w:ind w:left="106"/>
              <w:rPr>
                <w:rFonts w:ascii="Times New Roman" w:hAnsi="Times New Roman" w:cs="Times New Roman"/>
                <w:sz w:val="24"/>
                <w:szCs w:val="24"/>
              </w:rPr>
            </w:pPr>
            <w:r w:rsidRPr="005E7EE5">
              <w:rPr>
                <w:rFonts w:ascii="Times New Roman" w:hAnsi="Times New Roman" w:cs="Times New Roman"/>
                <w:sz w:val="24"/>
                <w:szCs w:val="24"/>
              </w:rPr>
              <w:t>0 (</w:t>
            </w:r>
            <w:r w:rsidRPr="005E7EE5">
              <w:rPr>
                <w:rFonts w:ascii="Times New Roman" w:hAnsi="Times New Roman" w:cs="Times New Roman"/>
                <w:sz w:val="24"/>
                <w:szCs w:val="24"/>
              </w:rPr>
              <w:tab/>
              <w:t>)</w:t>
            </w:r>
          </w:p>
        </w:tc>
      </w:tr>
      <w:tr w:rsidR="00CD5A7F" w:rsidRPr="005E7EE5" w14:paraId="1F353643" w14:textId="77777777" w:rsidTr="00706AD8">
        <w:trPr>
          <w:trHeight w:val="268"/>
        </w:trPr>
        <w:tc>
          <w:tcPr>
            <w:tcW w:w="3954" w:type="dxa"/>
            <w:vMerge/>
            <w:tcBorders>
              <w:top w:val="nil"/>
            </w:tcBorders>
          </w:tcPr>
          <w:p w14:paraId="05F17CB4" w14:textId="77777777" w:rsidR="00CD5A7F" w:rsidRPr="005E7EE5" w:rsidRDefault="00CD5A7F">
            <w:pPr>
              <w:rPr>
                <w:rFonts w:ascii="Times New Roman" w:hAnsi="Times New Roman" w:cs="Times New Roman"/>
                <w:sz w:val="24"/>
                <w:szCs w:val="24"/>
              </w:rPr>
            </w:pPr>
          </w:p>
        </w:tc>
        <w:tc>
          <w:tcPr>
            <w:tcW w:w="1555" w:type="dxa"/>
          </w:tcPr>
          <w:p w14:paraId="1C49BC3E" w14:textId="77777777" w:rsidR="00CD5A7F" w:rsidRPr="005E7EE5" w:rsidRDefault="006D022F">
            <w:pPr>
              <w:pStyle w:val="TableParagraph"/>
              <w:spacing w:line="248" w:lineRule="exact"/>
              <w:ind w:left="104"/>
              <w:rPr>
                <w:rFonts w:ascii="Times New Roman" w:hAnsi="Times New Roman" w:cs="Times New Roman"/>
                <w:sz w:val="24"/>
                <w:szCs w:val="24"/>
              </w:rPr>
            </w:pPr>
            <w:r w:rsidRPr="005E7EE5">
              <w:rPr>
                <w:rFonts w:ascii="Times New Roman" w:hAnsi="Times New Roman" w:cs="Times New Roman"/>
                <w:sz w:val="24"/>
                <w:szCs w:val="24"/>
              </w:rPr>
              <w:t>E-POSTA</w:t>
            </w:r>
          </w:p>
        </w:tc>
        <w:tc>
          <w:tcPr>
            <w:tcW w:w="5265" w:type="dxa"/>
            <w:gridSpan w:val="2"/>
          </w:tcPr>
          <w:p w14:paraId="53C74880" w14:textId="77777777" w:rsidR="00CD5A7F" w:rsidRPr="005E7EE5" w:rsidRDefault="006D022F">
            <w:pPr>
              <w:pStyle w:val="TableParagraph"/>
              <w:spacing w:line="248" w:lineRule="exact"/>
              <w:ind w:right="129"/>
              <w:jc w:val="center"/>
              <w:rPr>
                <w:rFonts w:ascii="Times New Roman" w:hAnsi="Times New Roman" w:cs="Times New Roman"/>
                <w:sz w:val="24"/>
                <w:szCs w:val="24"/>
              </w:rPr>
            </w:pPr>
            <w:r w:rsidRPr="005E7EE5">
              <w:rPr>
                <w:rFonts w:ascii="Times New Roman" w:hAnsi="Times New Roman" w:cs="Times New Roman"/>
                <w:sz w:val="24"/>
                <w:szCs w:val="24"/>
              </w:rPr>
              <w:t>@</w:t>
            </w:r>
          </w:p>
        </w:tc>
      </w:tr>
    </w:tbl>
    <w:p w14:paraId="576F610F" w14:textId="77777777" w:rsidR="00CD5A7F" w:rsidRPr="005E7EE5" w:rsidRDefault="00CD5A7F">
      <w:pPr>
        <w:pStyle w:val="GvdeMetni"/>
        <w:tabs>
          <w:tab w:val="left" w:pos="836"/>
        </w:tabs>
        <w:spacing w:before="180"/>
        <w:ind w:left="476"/>
        <w:rPr>
          <w:rFonts w:ascii="Times New Roman" w:hAnsi="Times New Roman" w:cs="Times New Roman"/>
          <w:sz w:val="24"/>
          <w:szCs w:val="24"/>
        </w:rPr>
      </w:pPr>
    </w:p>
    <w:sectPr w:rsidR="00CD5A7F" w:rsidRPr="005E7EE5">
      <w:type w:val="continuous"/>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D5A7F"/>
    <w:rsid w:val="005E7EE5"/>
    <w:rsid w:val="006D022F"/>
    <w:rsid w:val="00706AD8"/>
    <w:rsid w:val="00BC2989"/>
    <w:rsid w:val="00CD5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AFBA"/>
  <w15:docId w15:val="{F7FF3C36-169A-462A-AB7E-1094D66A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paragraph" w:styleId="Balk1">
    <w:name w:val="heading 1"/>
    <w:basedOn w:val="Normal"/>
    <w:next w:val="Normal"/>
    <w:link w:val="Balk1Char"/>
    <w:uiPriority w:val="9"/>
    <w:qFormat/>
    <w:rsid w:val="005E7E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5E7E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5E7EE5"/>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5E7EE5"/>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5E7EE5"/>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5E7EE5"/>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5E7EE5"/>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E7E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5E7EE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37"/>
      <w:ind w:left="558" w:right="559"/>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D022F"/>
    <w:rPr>
      <w:rFonts w:ascii="Tahoma" w:hAnsi="Tahoma" w:cs="Tahoma"/>
      <w:sz w:val="16"/>
      <w:szCs w:val="16"/>
    </w:rPr>
  </w:style>
  <w:style w:type="character" w:customStyle="1" w:styleId="BalonMetniChar">
    <w:name w:val="Balon Metni Char"/>
    <w:basedOn w:val="VarsaylanParagrafYazTipi"/>
    <w:link w:val="BalonMetni"/>
    <w:uiPriority w:val="99"/>
    <w:semiHidden/>
    <w:rsid w:val="006D022F"/>
    <w:rPr>
      <w:rFonts w:ascii="Tahoma" w:eastAsia="Carlito" w:hAnsi="Tahoma" w:cs="Tahoma"/>
      <w:sz w:val="16"/>
      <w:szCs w:val="16"/>
      <w:lang w:val="tr-TR"/>
    </w:rPr>
  </w:style>
  <w:style w:type="paragraph" w:styleId="AralkYok">
    <w:name w:val="No Spacing"/>
    <w:uiPriority w:val="1"/>
    <w:qFormat/>
    <w:rsid w:val="005E7EE5"/>
    <w:rPr>
      <w:rFonts w:ascii="Carlito" w:eastAsia="Carlito" w:hAnsi="Carlito" w:cs="Carlito"/>
      <w:lang w:val="tr-TR"/>
    </w:rPr>
  </w:style>
  <w:style w:type="character" w:customStyle="1" w:styleId="Balk1Char">
    <w:name w:val="Başlık 1 Char"/>
    <w:basedOn w:val="VarsaylanParagrafYazTipi"/>
    <w:link w:val="Balk1"/>
    <w:uiPriority w:val="9"/>
    <w:rsid w:val="005E7EE5"/>
    <w:rPr>
      <w:rFonts w:asciiTheme="majorHAnsi" w:eastAsiaTheme="majorEastAsia" w:hAnsiTheme="majorHAnsi" w:cstheme="majorBidi"/>
      <w:b/>
      <w:bCs/>
      <w:color w:val="365F91" w:themeColor="accent1" w:themeShade="BF"/>
      <w:sz w:val="28"/>
      <w:szCs w:val="28"/>
      <w:lang w:val="tr-TR"/>
    </w:rPr>
  </w:style>
  <w:style w:type="character" w:customStyle="1" w:styleId="Balk2Char">
    <w:name w:val="Başlık 2 Char"/>
    <w:basedOn w:val="VarsaylanParagrafYazTipi"/>
    <w:link w:val="Balk2"/>
    <w:uiPriority w:val="9"/>
    <w:rsid w:val="005E7EE5"/>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rsid w:val="005E7EE5"/>
    <w:rPr>
      <w:rFonts w:asciiTheme="majorHAnsi" w:eastAsiaTheme="majorEastAsia" w:hAnsiTheme="majorHAnsi" w:cstheme="majorBidi"/>
      <w:b/>
      <w:bCs/>
      <w:color w:val="4F81BD" w:themeColor="accent1"/>
      <w:lang w:val="tr-TR"/>
    </w:rPr>
  </w:style>
  <w:style w:type="character" w:customStyle="1" w:styleId="Balk4Char">
    <w:name w:val="Başlık 4 Char"/>
    <w:basedOn w:val="VarsaylanParagrafYazTipi"/>
    <w:link w:val="Balk4"/>
    <w:uiPriority w:val="9"/>
    <w:rsid w:val="005E7EE5"/>
    <w:rPr>
      <w:rFonts w:asciiTheme="majorHAnsi" w:eastAsiaTheme="majorEastAsia" w:hAnsiTheme="majorHAnsi" w:cstheme="majorBidi"/>
      <w:b/>
      <w:bCs/>
      <w:i/>
      <w:iCs/>
      <w:color w:val="4F81BD" w:themeColor="accent1"/>
      <w:lang w:val="tr-TR"/>
    </w:rPr>
  </w:style>
  <w:style w:type="character" w:customStyle="1" w:styleId="Balk5Char">
    <w:name w:val="Başlık 5 Char"/>
    <w:basedOn w:val="VarsaylanParagrafYazTipi"/>
    <w:link w:val="Balk5"/>
    <w:uiPriority w:val="9"/>
    <w:rsid w:val="005E7EE5"/>
    <w:rPr>
      <w:rFonts w:asciiTheme="majorHAnsi" w:eastAsiaTheme="majorEastAsia" w:hAnsiTheme="majorHAnsi" w:cstheme="majorBidi"/>
      <w:color w:val="243F60" w:themeColor="accent1" w:themeShade="7F"/>
      <w:lang w:val="tr-TR"/>
    </w:rPr>
  </w:style>
  <w:style w:type="character" w:customStyle="1" w:styleId="Balk6Char">
    <w:name w:val="Başlık 6 Char"/>
    <w:basedOn w:val="VarsaylanParagrafYazTipi"/>
    <w:link w:val="Balk6"/>
    <w:uiPriority w:val="9"/>
    <w:rsid w:val="005E7EE5"/>
    <w:rPr>
      <w:rFonts w:asciiTheme="majorHAnsi" w:eastAsiaTheme="majorEastAsia" w:hAnsiTheme="majorHAnsi" w:cstheme="majorBidi"/>
      <w:i/>
      <w:iCs/>
      <w:color w:val="243F60" w:themeColor="accent1" w:themeShade="7F"/>
      <w:lang w:val="tr-TR"/>
    </w:rPr>
  </w:style>
  <w:style w:type="character" w:customStyle="1" w:styleId="Balk7Char">
    <w:name w:val="Başlık 7 Char"/>
    <w:basedOn w:val="VarsaylanParagrafYazTipi"/>
    <w:link w:val="Balk7"/>
    <w:uiPriority w:val="9"/>
    <w:rsid w:val="005E7EE5"/>
    <w:rPr>
      <w:rFonts w:asciiTheme="majorHAnsi" w:eastAsiaTheme="majorEastAsia" w:hAnsiTheme="majorHAnsi" w:cstheme="majorBidi"/>
      <w:i/>
      <w:iCs/>
      <w:color w:val="404040" w:themeColor="text1" w:themeTint="BF"/>
      <w:lang w:val="tr-TR"/>
    </w:rPr>
  </w:style>
  <w:style w:type="character" w:customStyle="1" w:styleId="Balk8Char">
    <w:name w:val="Başlık 8 Char"/>
    <w:basedOn w:val="VarsaylanParagrafYazTipi"/>
    <w:link w:val="Balk8"/>
    <w:uiPriority w:val="9"/>
    <w:rsid w:val="005E7EE5"/>
    <w:rPr>
      <w:rFonts w:asciiTheme="majorHAnsi" w:eastAsiaTheme="majorEastAsia" w:hAnsiTheme="majorHAnsi" w:cstheme="majorBidi"/>
      <w:color w:val="404040" w:themeColor="text1" w:themeTint="BF"/>
      <w:sz w:val="20"/>
      <w:szCs w:val="20"/>
      <w:lang w:val="tr-TR"/>
    </w:rPr>
  </w:style>
  <w:style w:type="character" w:customStyle="1" w:styleId="Balk9Char">
    <w:name w:val="Başlık 9 Char"/>
    <w:basedOn w:val="VarsaylanParagrafYazTipi"/>
    <w:link w:val="Balk9"/>
    <w:uiPriority w:val="9"/>
    <w:rsid w:val="005E7EE5"/>
    <w:rPr>
      <w:rFonts w:asciiTheme="majorHAnsi" w:eastAsiaTheme="majorEastAsia" w:hAnsiTheme="majorHAnsi" w:cstheme="majorBidi"/>
      <w:i/>
      <w:iCs/>
      <w:color w:val="404040" w:themeColor="text1" w:themeTint="BF"/>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286</Words>
  <Characters>1632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Gökhan Gürkan</cp:lastModifiedBy>
  <cp:revision>5</cp:revision>
  <dcterms:created xsi:type="dcterms:W3CDTF">2021-08-23T06:58:00Z</dcterms:created>
  <dcterms:modified xsi:type="dcterms:W3CDTF">2021-08-24T12:59:00Z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Microsoft 365 için</vt:lpwstr>
  </property>
  <property fmtid="{D5CDD505-2E9C-101B-9397-08002B2CF9AE}" pid="4" name="LastSaved">
    <vt:filetime>2021-08-23T00:00:00Z</vt:filetime>
  </property>
</Properties>
</file>